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05B4" w14:textId="53DAC37B" w:rsidR="00B5545D" w:rsidRDefault="00B5545D" w:rsidP="00544DDA">
      <w:pPr>
        <w:bidi/>
        <w:ind w:right="-144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4EDEC5B9" w14:textId="182D8C36" w:rsidR="00FE3B49" w:rsidRDefault="00FE3B49" w:rsidP="00FE3B49">
      <w:pPr>
        <w:widowControl w:val="0"/>
        <w:bidi/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668A2C0" wp14:editId="17385CE5">
            <wp:extent cx="1166225" cy="1577340"/>
            <wp:effectExtent l="0" t="0" r="0" b="3810"/>
            <wp:docPr id="1" name="Picture 1" descr="https://www.golzar.info/wp-content/uploads/2017/05/600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lzar.info/wp-content/uploads/2017/05/60013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71" cy="161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BED5" w14:textId="61B28A61" w:rsidR="00D977B5" w:rsidRPr="000E7CA9" w:rsidRDefault="00F536F1" w:rsidP="000E7CA9">
      <w:pPr>
        <w:bidi/>
        <w:jc w:val="both"/>
        <w:rPr>
          <w:rFonts w:cs="B Nazanin"/>
          <w:sz w:val="26"/>
          <w:szCs w:val="26"/>
          <w:rtl/>
        </w:rPr>
      </w:pPr>
      <w:r w:rsidRPr="00F536F1">
        <w:rPr>
          <w:rFonts w:cs="B Nazanin" w:hint="cs"/>
          <w:b/>
          <w:bCs/>
          <w:sz w:val="28"/>
          <w:szCs w:val="28"/>
          <w:rtl/>
        </w:rPr>
        <w:t>امیرشکاری، هوشنگ</w:t>
      </w:r>
      <w:r w:rsidR="00161DD1">
        <w:rPr>
          <w:rFonts w:cs="B Nazanin" w:hint="cs"/>
          <w:b/>
          <w:bCs/>
          <w:sz w:val="28"/>
          <w:szCs w:val="28"/>
          <w:rtl/>
        </w:rPr>
        <w:t>،</w:t>
      </w:r>
      <w:r w:rsidR="00AB296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B296F" w:rsidRPr="00161DD1">
        <w:rPr>
          <w:rFonts w:cs="B Nazanin" w:hint="cs"/>
          <w:sz w:val="26"/>
          <w:szCs w:val="26"/>
          <w:rtl/>
        </w:rPr>
        <w:t>(</w:t>
      </w:r>
      <w:r w:rsidR="00EB6AE7" w:rsidRPr="00161DD1">
        <w:rPr>
          <w:rFonts w:cs="B Nazanin" w:hint="cs"/>
          <w:sz w:val="26"/>
          <w:szCs w:val="26"/>
          <w:rtl/>
        </w:rPr>
        <w:t>۱۳</w:t>
      </w:r>
      <w:r w:rsidR="00FE3B49" w:rsidRPr="00161DD1">
        <w:rPr>
          <w:rFonts w:cs="B Nazanin" w:hint="cs"/>
          <w:sz w:val="26"/>
          <w:szCs w:val="26"/>
          <w:rtl/>
        </w:rPr>
        <w:t>3</w:t>
      </w:r>
      <w:r w:rsidR="00EB6AE7" w:rsidRPr="00161DD1">
        <w:rPr>
          <w:rFonts w:cs="B Nazanin" w:hint="cs"/>
          <w:sz w:val="26"/>
          <w:szCs w:val="26"/>
          <w:rtl/>
        </w:rPr>
        <w:t>۰-</w:t>
      </w:r>
      <w:r w:rsidR="00FE3B49" w:rsidRPr="00161DD1">
        <w:rPr>
          <w:rFonts w:cs="B Nazanin" w:hint="cs"/>
          <w:sz w:val="26"/>
          <w:szCs w:val="26"/>
          <w:rtl/>
        </w:rPr>
        <w:t xml:space="preserve"> </w:t>
      </w:r>
      <w:r w:rsidR="00EB6AE7" w:rsidRPr="00161DD1">
        <w:rPr>
          <w:rFonts w:cs="B Nazanin" w:hint="cs"/>
          <w:sz w:val="26"/>
          <w:szCs w:val="26"/>
          <w:rtl/>
        </w:rPr>
        <w:t>۱۳</w:t>
      </w:r>
      <w:r w:rsidR="00FE3B49" w:rsidRPr="00161DD1">
        <w:rPr>
          <w:rFonts w:cs="B Nazanin" w:hint="cs"/>
          <w:sz w:val="26"/>
          <w:szCs w:val="26"/>
          <w:rtl/>
        </w:rPr>
        <w:t>6</w:t>
      </w:r>
      <w:r w:rsidR="00EB6AE7" w:rsidRPr="00161DD1">
        <w:rPr>
          <w:rFonts w:cs="B Nazanin" w:hint="cs"/>
          <w:sz w:val="26"/>
          <w:szCs w:val="26"/>
          <w:rtl/>
        </w:rPr>
        <w:t>۰</w:t>
      </w:r>
      <w:r w:rsidR="00AB296F" w:rsidRPr="00161DD1">
        <w:rPr>
          <w:rFonts w:cs="B Nazanin" w:hint="cs"/>
          <w:sz w:val="26"/>
          <w:szCs w:val="26"/>
          <w:rtl/>
        </w:rPr>
        <w:t xml:space="preserve">) </w:t>
      </w:r>
      <w:r w:rsidR="00457E9E" w:rsidRPr="00161DD1">
        <w:rPr>
          <w:rFonts w:cs="B Nazanin" w:hint="cs"/>
          <w:sz w:val="26"/>
          <w:szCs w:val="26"/>
          <w:rtl/>
        </w:rPr>
        <w:t>افسر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امور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هوایی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گردان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۲۰۱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 xml:space="preserve">تانک تیپ 1 زرهی قزوین لشکر 16 زرهی </w:t>
      </w:r>
      <w:r w:rsidR="00457E9E" w:rsidRPr="00161DD1">
        <w:rPr>
          <w:rFonts w:ascii="Calibri" w:eastAsia="Calibri" w:hAnsi="Calibri" w:cs="B Nazanin" w:hint="cs"/>
          <w:sz w:val="26"/>
          <w:szCs w:val="26"/>
          <w:rtl/>
          <w:lang w:bidi="fa-IR"/>
        </w:rPr>
        <w:t>نيروي زميني ارتش.</w:t>
      </w:r>
      <w:r w:rsidR="00457E9E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AB296F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هفتم بهمن</w:t>
      </w:r>
      <w:r w:rsidR="00FE3B49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AB296F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AB296F" w:rsidRPr="00161DD1">
        <w:rPr>
          <w:rFonts w:eastAsiaTheme="minorEastAsia" w:cs="B Nazanin" w:hint="cs"/>
          <w:sz w:val="26"/>
          <w:szCs w:val="26"/>
          <w:rtl/>
          <w:lang w:bidi="fa-IR"/>
        </w:rPr>
        <w:t>در</w:t>
      </w:r>
      <w:r w:rsidR="005B1E40" w:rsidRPr="00161DD1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5B1E40" w:rsidRPr="00161DD1">
        <w:rPr>
          <w:rFonts w:ascii="IRANSans" w:hAnsi="IRANSans" w:cs="B Nazanin"/>
          <w:sz w:val="26"/>
          <w:szCs w:val="26"/>
          <w:shd w:val="clear" w:color="auto" w:fill="FFFFFF"/>
          <w:rtl/>
        </w:rPr>
        <w:t>روستای مرینکرمان</w:t>
      </w:r>
      <w:r w:rsidR="00AB296F" w:rsidRPr="00161DD1">
        <w:rPr>
          <w:rFonts w:eastAsiaTheme="minorEastAsia" w:cs="B Nazanin" w:hint="cs"/>
          <w:sz w:val="26"/>
          <w:szCs w:val="26"/>
          <w:rtl/>
          <w:lang w:bidi="fa-IR"/>
        </w:rPr>
        <w:t xml:space="preserve"> فومن</w:t>
      </w:r>
      <w:r w:rsidR="00AB296F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زاده شد. پدرش</w:t>
      </w:r>
      <w:r w:rsidR="00FE3B49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AB296F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امیرعلی و مادرش</w:t>
      </w:r>
      <w:r w:rsidR="00FE3B49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AB296F" w:rsidRPr="00161DD1">
        <w:rPr>
          <w:rFonts w:cs="B Nazanin"/>
          <w:sz w:val="26"/>
          <w:szCs w:val="26"/>
          <w:rtl/>
        </w:rPr>
        <w:t xml:space="preserve"> </w:t>
      </w:r>
      <w:r w:rsidR="00AB296F" w:rsidRPr="00161DD1">
        <w:rPr>
          <w:rFonts w:cs="B Nazanin" w:hint="cs"/>
          <w:sz w:val="26"/>
          <w:szCs w:val="26"/>
          <w:rtl/>
        </w:rPr>
        <w:t>قمرالملوک</w:t>
      </w:r>
      <w:r w:rsidR="00AB296F" w:rsidRPr="00161DD1">
        <w:rPr>
          <w:rFonts w:cs="B Nazanin"/>
          <w:sz w:val="26"/>
          <w:szCs w:val="26"/>
          <w:rtl/>
        </w:rPr>
        <w:t xml:space="preserve"> </w:t>
      </w:r>
      <w:r w:rsidR="00AB296F" w:rsidRPr="00161DD1">
        <w:rPr>
          <w:rFonts w:cs="B Nazanin" w:hint="cs"/>
          <w:sz w:val="26"/>
          <w:szCs w:val="26"/>
          <w:rtl/>
        </w:rPr>
        <w:t>زندپور</w:t>
      </w:r>
      <w:r w:rsidR="00AB296F" w:rsidRPr="00161DD1">
        <w:rPr>
          <w:rFonts w:cs="B Nazanin"/>
          <w:sz w:val="26"/>
          <w:szCs w:val="26"/>
          <w:rtl/>
        </w:rPr>
        <w:t xml:space="preserve"> </w:t>
      </w:r>
      <w:r w:rsidR="00AB296F" w:rsidRPr="00161DD1">
        <w:rPr>
          <w:rFonts w:cs="B Nazanin" w:hint="cs"/>
          <w:sz w:val="26"/>
          <w:szCs w:val="26"/>
          <w:rtl/>
        </w:rPr>
        <w:t>حسین‌شاهی</w:t>
      </w:r>
      <w:r w:rsidR="00AB296F" w:rsidRPr="00161DD1">
        <w:rPr>
          <w:rFonts w:cs="B Nazanin"/>
          <w:sz w:val="26"/>
          <w:szCs w:val="26"/>
          <w:rtl/>
        </w:rPr>
        <w:t xml:space="preserve"> </w:t>
      </w:r>
      <w:r w:rsidR="00AB296F" w:rsidRPr="00161DD1">
        <w:rPr>
          <w:rFonts w:eastAsiaTheme="minorEastAsia" w:cs="B Nazanin" w:hint="cs"/>
          <w:sz w:val="26"/>
          <w:szCs w:val="26"/>
          <w:rtl/>
          <w:lang w:bidi="fa-IR"/>
        </w:rPr>
        <w:t>نام داشتند</w:t>
      </w:r>
      <w:r w:rsidR="00AB296F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. </w:t>
      </w:r>
      <w:r w:rsidR="00457E9E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چهار خواهر و چهار برادر داشت. </w:t>
      </w:r>
      <w:r w:rsidR="00AB296F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تحصیلات ابتدایی</w:t>
      </w:r>
      <w:r w:rsidR="00AB296F" w:rsidRPr="00161DD1">
        <w:rPr>
          <w:rFonts w:ascii="Tahoma" w:hAnsi="Tahoma" w:cs="B Nazanin" w:hint="cs"/>
          <w:sz w:val="26"/>
          <w:szCs w:val="26"/>
          <w:rtl/>
        </w:rPr>
        <w:t xml:space="preserve"> و </w:t>
      </w:r>
      <w:r w:rsidR="00FE3B49" w:rsidRPr="00161DD1">
        <w:rPr>
          <w:rFonts w:ascii="Tahoma" w:hAnsi="Tahoma" w:cs="B Nazanin" w:hint="cs"/>
          <w:sz w:val="26"/>
          <w:szCs w:val="26"/>
          <w:rtl/>
        </w:rPr>
        <w:t>دبیرستان</w:t>
      </w:r>
      <w:r w:rsidR="00AB296F" w:rsidRPr="00161DD1">
        <w:rPr>
          <w:rFonts w:ascii="Tahoma" w:hAnsi="Tahoma" w:cs="B Nazanin" w:hint="cs"/>
          <w:sz w:val="26"/>
          <w:szCs w:val="26"/>
          <w:rtl/>
        </w:rPr>
        <w:t xml:space="preserve"> را در </w:t>
      </w:r>
      <w:r w:rsidR="00FE3B49" w:rsidRPr="00161DD1">
        <w:rPr>
          <w:rFonts w:ascii="Tahoma" w:hAnsi="Tahoma" w:cs="B Nazanin" w:hint="cs"/>
          <w:sz w:val="26"/>
          <w:szCs w:val="26"/>
          <w:rtl/>
        </w:rPr>
        <w:t>زادگاهش</w:t>
      </w:r>
      <w:r w:rsidR="00AB296F" w:rsidRPr="00161DD1">
        <w:rPr>
          <w:rFonts w:ascii="Tahoma" w:hAnsi="Tahoma" w:cs="B Nazanin" w:hint="cs"/>
          <w:sz w:val="26"/>
          <w:szCs w:val="26"/>
          <w:rtl/>
        </w:rPr>
        <w:t xml:space="preserve"> گذراند و در خرداد 1348، دیپلم ریاضی گرفت</w:t>
      </w:r>
      <w:r w:rsidR="00AB296F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(سند: 1055/م/58).</w:t>
      </w:r>
      <w:r w:rsidR="00457E9E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سپس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 در آزمون ورودی دانشکد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ه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 افسری</w:t>
      </w:r>
      <w:bookmarkStart w:id="0" w:name="_Hlk186480977"/>
      <w:r w:rsidR="000E7CA9" w:rsidRPr="00934870">
        <w:rPr>
          <w:rFonts w:cs="B Nazanin" w:hint="cs"/>
          <w:sz w:val="26"/>
          <w:szCs w:val="26"/>
          <w:rtl/>
        </w:rPr>
        <w:t>(دانشگاه افسری امام علی (ع) نیروی زمینی)</w:t>
      </w:r>
      <w:bookmarkEnd w:id="0"/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 شرکت کرد و پس از قبولی در 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آن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انجام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 معاینات پزشکی و آزم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ایش ورزش‌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FE3B49" w:rsidRPr="00161DD1">
        <w:rPr>
          <w:rFonts w:ascii="Tahoma" w:hAnsi="Tahoma" w:cs="B Nazanin" w:hint="cs"/>
          <w:sz w:val="26"/>
          <w:szCs w:val="26"/>
          <w:rtl/>
        </w:rPr>
        <w:t xml:space="preserve">با </w:t>
      </w:r>
      <w:r w:rsidR="00FE3B49" w:rsidRPr="00161DD1">
        <w:rPr>
          <w:rFonts w:cs="B Nazanin" w:hint="cs"/>
          <w:sz w:val="26"/>
          <w:szCs w:val="26"/>
          <w:rtl/>
        </w:rPr>
        <w:t>شماره</w:t>
      </w:r>
      <w:r w:rsidR="00FE3B49" w:rsidRPr="00161DD1">
        <w:rPr>
          <w:rFonts w:cs="B Nazanin"/>
          <w:sz w:val="26"/>
          <w:szCs w:val="26"/>
          <w:rtl/>
        </w:rPr>
        <w:t xml:space="preserve"> </w:t>
      </w:r>
      <w:r w:rsidR="00FE3B49" w:rsidRPr="00161DD1">
        <w:rPr>
          <w:rFonts w:cs="B Nazanin" w:hint="cs"/>
          <w:sz w:val="26"/>
          <w:szCs w:val="26"/>
          <w:rtl/>
        </w:rPr>
        <w:t>شناسایی</w:t>
      </w:r>
      <w:r w:rsidR="00FE3B49" w:rsidRPr="00161DD1">
        <w:rPr>
          <w:rFonts w:cs="B Nazanin"/>
          <w:sz w:val="26"/>
          <w:szCs w:val="26"/>
          <w:rtl/>
        </w:rPr>
        <w:t xml:space="preserve"> 48822691</w:t>
      </w:r>
      <w:r w:rsidR="00406BD2" w:rsidRPr="00161DD1">
        <w:rPr>
          <w:rFonts w:cs="B Nazanin" w:hint="cs"/>
          <w:sz w:val="26"/>
          <w:szCs w:val="26"/>
          <w:rtl/>
        </w:rPr>
        <w:t>،</w:t>
      </w:r>
      <w:r w:rsidR="00FE3B49" w:rsidRPr="00161DD1">
        <w:rPr>
          <w:rFonts w:cs="B Nazanin"/>
          <w:sz w:val="26"/>
          <w:szCs w:val="26"/>
          <w:rtl/>
        </w:rPr>
        <w:t xml:space="preserve"> 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57E9E" w:rsidRPr="00161DD1">
        <w:rPr>
          <w:rFonts w:cs="B Nazanin" w:hint="cs"/>
          <w:sz w:val="26"/>
          <w:szCs w:val="26"/>
          <w:rtl/>
          <w:lang w:bidi="fa-IR"/>
        </w:rPr>
        <w:t xml:space="preserve">سیزدهم </w:t>
      </w:r>
      <w:r w:rsidR="00AB296F" w:rsidRPr="00161DD1">
        <w:rPr>
          <w:rFonts w:eastAsiaTheme="minorEastAsia" w:cs="B Nazanin" w:hint="cs"/>
          <w:sz w:val="26"/>
          <w:szCs w:val="26"/>
          <w:rtl/>
          <w:lang w:bidi="fa-IR"/>
        </w:rPr>
        <w:t xml:space="preserve">مرداد 1348 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جمع دانشجویان این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 دانشکد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ه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پیوست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>.</w:t>
      </w:r>
      <w:bookmarkStart w:id="1" w:name="_Hlk186481087"/>
      <w:r w:rsidR="000E7CA9" w:rsidRPr="000E7CA9">
        <w:rPr>
          <w:rFonts w:cs="B Nazanin" w:hint="cs"/>
          <w:sz w:val="26"/>
          <w:szCs w:val="26"/>
          <w:rtl/>
        </w:rPr>
        <w:t xml:space="preserve"> </w:t>
      </w:r>
      <w:r w:rsidR="000E7CA9">
        <w:rPr>
          <w:rFonts w:cs="B Nazanin" w:hint="cs"/>
          <w:sz w:val="26"/>
          <w:szCs w:val="26"/>
          <w:rtl/>
        </w:rPr>
        <w:t xml:space="preserve">هوشنگ </w:t>
      </w:r>
      <w:r w:rsidR="000E7CA9" w:rsidRPr="00934870">
        <w:rPr>
          <w:rFonts w:cs="B Nazanin" w:hint="cs"/>
          <w:sz w:val="26"/>
          <w:szCs w:val="26"/>
          <w:rtl/>
        </w:rPr>
        <w:t xml:space="preserve">در مدت سه سال تحصیل در دانشکدۀ افسری و طی واحدهای علمی 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شامل: دروس عمومی و تخصصی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 xml:space="preserve"> ریاضی، فیزیک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 xml:space="preserve"> شیمی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، مثلثات،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 xml:space="preserve"> مقاومت‌ مصالح و راه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‌‌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>سازی، نقشه‌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>خوانی، نقشه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‌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>برداری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،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 xml:space="preserve"> روانشناسی و روانکاوی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0E7CA9" w:rsidRPr="00934870">
        <w:rPr>
          <w:rFonts w:cs="B Nazanin" w:hint="cs"/>
          <w:sz w:val="26"/>
          <w:szCs w:val="26"/>
          <w:rtl/>
        </w:rPr>
        <w:t xml:space="preserve">و طی اردوگاه‌های رزمی کویر، کوهستان، زمستانی، 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دروس 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 xml:space="preserve">هنر جنگ و آشنایی به جنگ‌های دوران گذشته و تاریخی و علل پیروزی‌ها‌ و شکست‌ها‌ را 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فرا گرفتند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>.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 xml:space="preserve"> </w:t>
      </w:r>
      <w:r w:rsidR="000E7CA9" w:rsidRPr="00934870">
        <w:rPr>
          <w:rFonts w:cs="B Nazanin" w:hint="cs"/>
          <w:sz w:val="26"/>
          <w:szCs w:val="26"/>
          <w:rtl/>
        </w:rPr>
        <w:t>همچنین آموزش‌های نظامی مورد نیاز</w:t>
      </w:r>
      <w:r w:rsidR="000E7CA9" w:rsidRPr="00934870">
        <w:rPr>
          <w:rFonts w:ascii="IRNazanin" w:eastAsia="Calibri" w:hAnsi="IRNazanin" w:cs="B Nazanin"/>
          <w:spacing w:val="-2"/>
          <w:sz w:val="26"/>
          <w:szCs w:val="26"/>
          <w:rtl/>
        </w:rPr>
        <w:t xml:space="preserve"> رزم انفرادی</w:t>
      </w:r>
      <w:r w:rsidR="000E7CA9" w:rsidRPr="00934870">
        <w:rPr>
          <w:rFonts w:ascii="IRNazanin" w:eastAsia="Calibri" w:hAnsi="IRNazanin" w:cs="B Nazanin" w:hint="cs"/>
          <w:spacing w:val="-2"/>
          <w:sz w:val="26"/>
          <w:szCs w:val="26"/>
          <w:rtl/>
        </w:rPr>
        <w:t>،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 xml:space="preserve"> </w:t>
      </w:r>
      <w:r w:rsidR="000E7CA9" w:rsidRPr="00934870">
        <w:rPr>
          <w:rFonts w:cs="B Nazanin" w:hint="cs"/>
          <w:sz w:val="26"/>
          <w:szCs w:val="26"/>
          <w:rtl/>
        </w:rPr>
        <w:t xml:space="preserve">سوارکاری، شنا، زندگی در شرایط سخت، آموزش قطب‌نما و نقشه‌خوانی، جغرافیای نظامی، </w:t>
      </w:r>
      <w:r w:rsidR="000E7CA9" w:rsidRPr="00934870">
        <w:rPr>
          <w:rFonts w:ascii="IRNazanin" w:eastAsia="Calibri" w:hAnsi="IRNazanin" w:cs="B Nazanin"/>
          <w:sz w:val="26"/>
          <w:szCs w:val="26"/>
          <w:rtl/>
        </w:rPr>
        <w:t xml:space="preserve">آموزش رانندگی با </w:t>
      </w:r>
      <w:r w:rsidR="000E7CA9" w:rsidRPr="00934870">
        <w:rPr>
          <w:rFonts w:ascii="IRNazanin" w:eastAsia="Calibri" w:hAnsi="IRNazanin" w:cs="B Nazanin" w:hint="cs"/>
          <w:sz w:val="26"/>
          <w:szCs w:val="26"/>
          <w:rtl/>
        </w:rPr>
        <w:t>خودرو</w:t>
      </w:r>
      <w:r w:rsidR="000E7CA9" w:rsidRPr="00934870">
        <w:rPr>
          <w:rFonts w:cs="B Nazanin" w:hint="cs"/>
          <w:sz w:val="26"/>
          <w:szCs w:val="26"/>
          <w:rtl/>
        </w:rPr>
        <w:t xml:space="preserve"> و تیراندازی با سلاح‌های تفنگ ژ3، کلت‌کالیبر 45، تیربار ام1. آ. ژ3، تیربار کالیبر 50، آر.پی. جی7، نارنجک دستی و تفنگی را آموخت.</w:t>
      </w:r>
      <w:bookmarkEnd w:id="1"/>
      <w:r w:rsidR="000E7CA9">
        <w:rPr>
          <w:rFonts w:cs="B Nazanin" w:hint="cs"/>
          <w:sz w:val="26"/>
          <w:szCs w:val="26"/>
          <w:rtl/>
        </w:rPr>
        <w:t xml:space="preserve"> ا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و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AB296F" w:rsidRPr="00161DD1">
        <w:rPr>
          <w:rFonts w:cs="B Nazanin" w:hint="cs"/>
          <w:sz w:val="26"/>
          <w:szCs w:val="26"/>
          <w:rtl/>
        </w:rPr>
        <w:t xml:space="preserve">در </w:t>
      </w:r>
      <w:r w:rsidR="00457E9E" w:rsidRPr="00161DD1">
        <w:rPr>
          <w:rFonts w:cs="B Nazanin" w:hint="cs"/>
          <w:sz w:val="26"/>
          <w:szCs w:val="26"/>
          <w:rtl/>
        </w:rPr>
        <w:t xml:space="preserve">یکم </w:t>
      </w:r>
      <w:r w:rsidR="00AB296F" w:rsidRPr="00161DD1">
        <w:rPr>
          <w:rFonts w:cs="B Nazanin" w:hint="cs"/>
          <w:sz w:val="26"/>
          <w:szCs w:val="26"/>
          <w:rtl/>
        </w:rPr>
        <w:t>مهر 1351، ب</w:t>
      </w:r>
      <w:r w:rsidR="00FE3B49" w:rsidRPr="00161DD1">
        <w:rPr>
          <w:rFonts w:cs="B Nazanin" w:hint="cs"/>
          <w:sz w:val="26"/>
          <w:szCs w:val="26"/>
          <w:rtl/>
        </w:rPr>
        <w:t>ه</w:t>
      </w:r>
      <w:r w:rsidR="00AB296F" w:rsidRPr="00161DD1">
        <w:rPr>
          <w:rFonts w:cs="B Nazanin" w:hint="cs"/>
          <w:sz w:val="26"/>
          <w:szCs w:val="26"/>
          <w:rtl/>
        </w:rPr>
        <w:t xml:space="preserve"> </w:t>
      </w:r>
      <w:r w:rsidR="00FE3B49" w:rsidRPr="00161DD1">
        <w:rPr>
          <w:rFonts w:cs="B Nazanin" w:hint="cs"/>
          <w:sz w:val="26"/>
          <w:szCs w:val="26"/>
          <w:rtl/>
        </w:rPr>
        <w:t>اخذ دانشنامه</w:t>
      </w:r>
      <w:r w:rsidR="00AB296F" w:rsidRPr="00161DD1">
        <w:rPr>
          <w:rFonts w:cs="B Nazanin" w:hint="cs"/>
          <w:sz w:val="26"/>
          <w:szCs w:val="26"/>
          <w:rtl/>
        </w:rPr>
        <w:t xml:space="preserve"> کارشناسی و درجه‌ ستوان‌دومی </w:t>
      </w:r>
      <w:r w:rsidR="00FE3B49" w:rsidRPr="00161DD1">
        <w:rPr>
          <w:rFonts w:cs="B Nazanin" w:hint="cs"/>
          <w:sz w:val="26"/>
          <w:szCs w:val="26"/>
          <w:rtl/>
        </w:rPr>
        <w:t>نائل آمد. سپس برای طی دوره مقدماتی</w:t>
      </w:r>
      <w:r w:rsidR="00AB296F" w:rsidRPr="00161DD1">
        <w:rPr>
          <w:rFonts w:cs="B Nazanin" w:hint="cs"/>
          <w:sz w:val="26"/>
          <w:szCs w:val="26"/>
          <w:rtl/>
        </w:rPr>
        <w:t xml:space="preserve"> رسته‌</w:t>
      </w:r>
      <w:r w:rsidR="00FE3B49" w:rsidRPr="00161DD1">
        <w:rPr>
          <w:rFonts w:cs="B Nazanin" w:hint="cs"/>
          <w:sz w:val="26"/>
          <w:szCs w:val="26"/>
          <w:rtl/>
        </w:rPr>
        <w:t>‌ای،</w:t>
      </w:r>
      <w:r w:rsidR="00AB296F" w:rsidRPr="00161DD1">
        <w:rPr>
          <w:rFonts w:cs="B Nazanin" w:hint="cs"/>
          <w:sz w:val="26"/>
          <w:szCs w:val="26"/>
          <w:rtl/>
        </w:rPr>
        <w:t xml:space="preserve"> به مرکز </w:t>
      </w:r>
      <w:r w:rsidR="00FE3B49" w:rsidRPr="00161DD1">
        <w:rPr>
          <w:rFonts w:cs="B Nazanin" w:hint="cs"/>
          <w:sz w:val="26"/>
          <w:szCs w:val="26"/>
          <w:rtl/>
        </w:rPr>
        <w:t xml:space="preserve">آموزش </w:t>
      </w:r>
      <w:r w:rsidR="00AB296F" w:rsidRPr="00161DD1">
        <w:rPr>
          <w:rFonts w:cs="B Nazanin" w:hint="cs"/>
          <w:sz w:val="26"/>
          <w:szCs w:val="26"/>
          <w:rtl/>
        </w:rPr>
        <w:t xml:space="preserve">زرهی شیراز </w:t>
      </w:r>
      <w:r w:rsidR="00FE3B49" w:rsidRPr="00161DD1">
        <w:rPr>
          <w:rFonts w:cs="B Nazanin" w:hint="cs"/>
          <w:sz w:val="26"/>
          <w:szCs w:val="26"/>
          <w:rtl/>
        </w:rPr>
        <w:t>عزیمت کرد</w:t>
      </w:r>
      <w:r w:rsidR="00AB296F" w:rsidRPr="00161DD1">
        <w:rPr>
          <w:rFonts w:cs="B Nazanin" w:hint="cs"/>
          <w:sz w:val="26"/>
          <w:szCs w:val="26"/>
          <w:rtl/>
        </w:rPr>
        <w:t xml:space="preserve"> و پس از پایان </w:t>
      </w:r>
      <w:r w:rsidR="00FE3B49" w:rsidRPr="00161DD1">
        <w:rPr>
          <w:rFonts w:cs="B Nazanin" w:hint="cs"/>
          <w:sz w:val="26"/>
          <w:szCs w:val="26"/>
          <w:rtl/>
        </w:rPr>
        <w:t>آن</w:t>
      </w:r>
      <w:r w:rsidR="00AB296F" w:rsidRPr="00161DD1">
        <w:rPr>
          <w:rFonts w:cs="B Nazanin" w:hint="cs"/>
          <w:sz w:val="26"/>
          <w:szCs w:val="26"/>
          <w:rtl/>
        </w:rPr>
        <w:t xml:space="preserve">، به گردان 246 تانک </w:t>
      </w:r>
      <w:r w:rsidR="00FE3B49" w:rsidRPr="00161DD1">
        <w:rPr>
          <w:rFonts w:cs="B Nazanin" w:hint="cs"/>
          <w:sz w:val="26"/>
          <w:szCs w:val="26"/>
          <w:rtl/>
        </w:rPr>
        <w:t xml:space="preserve">لشکر 77 پیاده خراسان </w:t>
      </w:r>
      <w:r w:rsidR="00AB296F" w:rsidRPr="00161DD1">
        <w:rPr>
          <w:rFonts w:cs="B Nazanin" w:hint="cs"/>
          <w:sz w:val="26"/>
          <w:szCs w:val="26"/>
          <w:rtl/>
        </w:rPr>
        <w:t xml:space="preserve">منتقل </w:t>
      </w:r>
      <w:r w:rsidR="00FE3B49" w:rsidRPr="00161DD1">
        <w:rPr>
          <w:rFonts w:cs="B Nazanin" w:hint="cs"/>
          <w:sz w:val="26"/>
          <w:szCs w:val="26"/>
          <w:rtl/>
        </w:rPr>
        <w:t xml:space="preserve">شد </w:t>
      </w:r>
      <w:r w:rsidR="00AB296F" w:rsidRPr="00161DD1">
        <w:rPr>
          <w:rFonts w:cs="B Nazanin" w:hint="cs"/>
          <w:sz w:val="26"/>
          <w:szCs w:val="26"/>
          <w:rtl/>
        </w:rPr>
        <w:t xml:space="preserve">و خدمتش را </w:t>
      </w:r>
      <w:r w:rsidR="00FE3B49" w:rsidRPr="00161DD1">
        <w:rPr>
          <w:rFonts w:cs="B Nazanin" w:hint="cs"/>
          <w:sz w:val="26"/>
          <w:szCs w:val="26"/>
          <w:rtl/>
        </w:rPr>
        <w:t>آغاز</w:t>
      </w:r>
      <w:r w:rsidR="00AB296F" w:rsidRPr="00161DD1">
        <w:rPr>
          <w:rFonts w:cs="B Nazanin" w:hint="cs"/>
          <w:sz w:val="26"/>
          <w:szCs w:val="26"/>
          <w:rtl/>
        </w:rPr>
        <w:t xml:space="preserve"> کرد </w:t>
      </w:r>
      <w:r w:rsidR="00AB296F" w:rsidRPr="00161DD1">
        <w:rPr>
          <w:rFonts w:cs="B Nazanin" w:hint="cs"/>
          <w:sz w:val="26"/>
          <w:szCs w:val="26"/>
          <w:rtl/>
          <w:lang w:bidi="fa-IR"/>
        </w:rPr>
        <w:t>(پرونده خدمتی).</w:t>
      </w:r>
      <w:r w:rsidR="00457E9E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در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  <w:lang w:bidi="fa-IR"/>
        </w:rPr>
        <w:t>پانزدهم مرداد 1358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،</w:t>
      </w:r>
      <w:r w:rsidR="00457E9E" w:rsidRPr="00161DD1">
        <w:rPr>
          <w:rFonts w:cs="B Nazanin" w:hint="cs"/>
          <w:sz w:val="26"/>
          <w:szCs w:val="26"/>
          <w:rtl/>
          <w:lang w:bidi="fa-IR"/>
        </w:rPr>
        <w:t xml:space="preserve"> از</w:t>
      </w:r>
      <w:r w:rsidR="00457E9E" w:rsidRPr="00161DD1">
        <w:rPr>
          <w:rFonts w:cs="B Nazanin"/>
          <w:sz w:val="26"/>
          <w:szCs w:val="26"/>
          <w:rtl/>
          <w:lang w:bidi="fa-IR"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گردان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۲۴۶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تانک تربت‌جام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لشکر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۷۷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پیاده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خراسان</w:t>
      </w:r>
      <w:r w:rsidR="00FE3B49" w:rsidRPr="00161DD1">
        <w:rPr>
          <w:rFonts w:cs="B Nazanin" w:hint="cs"/>
          <w:sz w:val="26"/>
          <w:szCs w:val="26"/>
          <w:rtl/>
        </w:rPr>
        <w:t>،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به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لشکر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۱۶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زرهی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قزوین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منتقل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 xml:space="preserve">شد </w:t>
      </w:r>
      <w:r w:rsidR="00FE3B49" w:rsidRPr="00161DD1">
        <w:rPr>
          <w:rFonts w:cs="B Nazanin" w:hint="cs"/>
          <w:sz w:val="26"/>
          <w:szCs w:val="26"/>
          <w:rtl/>
        </w:rPr>
        <w:t xml:space="preserve">و </w:t>
      </w:r>
      <w:r w:rsidR="00457E9E" w:rsidRPr="00161DD1">
        <w:rPr>
          <w:rFonts w:cs="B Nazanin" w:hint="cs"/>
          <w:sz w:val="26"/>
          <w:szCs w:val="26"/>
          <w:rtl/>
        </w:rPr>
        <w:t>به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س</w:t>
      </w:r>
      <w:r w:rsidR="00FE3B49" w:rsidRPr="00161DD1">
        <w:rPr>
          <w:rFonts w:cs="B Nazanin" w:hint="cs"/>
          <w:sz w:val="26"/>
          <w:szCs w:val="26"/>
          <w:rtl/>
        </w:rPr>
        <w:t>ِ</w:t>
      </w:r>
      <w:r w:rsidR="00457E9E" w:rsidRPr="00161DD1">
        <w:rPr>
          <w:rFonts w:cs="B Nazanin" w:hint="cs"/>
          <w:sz w:val="26"/>
          <w:szCs w:val="26"/>
          <w:rtl/>
        </w:rPr>
        <w:t>مت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فرمانده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گروهان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دوم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گردان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۲۰۱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تانک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تیپ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  <w:lang w:bidi="fa-IR"/>
        </w:rPr>
        <w:t>1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زرهی قزوین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لشکر 16 زرهی قزوین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FE3B49" w:rsidRPr="00161DD1">
        <w:rPr>
          <w:rFonts w:cs="B Nazanin" w:hint="cs"/>
          <w:sz w:val="26"/>
          <w:szCs w:val="26"/>
          <w:rtl/>
        </w:rPr>
        <w:t>انتصاب یافت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.</w:t>
      </w:r>
      <w:r w:rsidR="00457E9E" w:rsidRPr="00161DD1">
        <w:rPr>
          <w:rFonts w:cs="B Nazanin" w:hint="cs"/>
          <w:sz w:val="26"/>
          <w:szCs w:val="26"/>
          <w:rtl/>
        </w:rPr>
        <w:t xml:space="preserve"> به استناد دستور 73 همگانی ارتش</w:t>
      </w:r>
      <w:r w:rsidR="00FE3B49" w:rsidRPr="00161DD1">
        <w:rPr>
          <w:rFonts w:cs="B Nazanin" w:hint="cs"/>
          <w:sz w:val="26"/>
          <w:szCs w:val="26"/>
          <w:rtl/>
        </w:rPr>
        <w:t>،</w:t>
      </w:r>
      <w:r w:rsidR="00457E9E" w:rsidRPr="00161DD1">
        <w:rPr>
          <w:rFonts w:cs="B Nazanin" w:hint="cs"/>
          <w:sz w:val="26"/>
          <w:szCs w:val="26"/>
          <w:rtl/>
        </w:rPr>
        <w:t xml:space="preserve"> از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  <w:lang w:bidi="fa-IR"/>
        </w:rPr>
        <w:t xml:space="preserve">اول مهر </w:t>
      </w:r>
      <w:r w:rsidR="00457E9E" w:rsidRPr="00161DD1">
        <w:rPr>
          <w:rFonts w:cs="B Nazanin"/>
          <w:sz w:val="26"/>
          <w:szCs w:val="26"/>
          <w:rtl/>
          <w:lang w:bidi="fa-IR"/>
        </w:rPr>
        <w:t>۱۳۵۸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به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درجه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سروانی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FE3B49" w:rsidRPr="00161DD1">
        <w:rPr>
          <w:rFonts w:cs="B Nazanin" w:hint="cs"/>
          <w:sz w:val="26"/>
          <w:szCs w:val="26"/>
          <w:rtl/>
        </w:rPr>
        <w:t>نائل آمد</w:t>
      </w:r>
      <w:r w:rsidR="00457E9E" w:rsidRPr="00161DD1">
        <w:rPr>
          <w:rFonts w:cs="B Nazanin" w:hint="cs"/>
          <w:sz w:val="26"/>
          <w:szCs w:val="26"/>
          <w:rtl/>
        </w:rPr>
        <w:t>.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براساس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ماده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۲۰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دستور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شماره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۳۷۰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لشکر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۱۶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زرهی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قزوین،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از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اول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مرداد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۱۳۶۰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به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س</w:t>
      </w:r>
      <w:r w:rsidR="00FE3B49" w:rsidRPr="00161DD1">
        <w:rPr>
          <w:rFonts w:cs="B Nazanin" w:hint="cs"/>
          <w:sz w:val="26"/>
          <w:szCs w:val="26"/>
          <w:rtl/>
        </w:rPr>
        <w:t>ِ</w:t>
      </w:r>
      <w:r w:rsidR="00457E9E" w:rsidRPr="00161DD1">
        <w:rPr>
          <w:rFonts w:cs="B Nazanin" w:hint="cs"/>
          <w:sz w:val="26"/>
          <w:szCs w:val="26"/>
          <w:rtl/>
        </w:rPr>
        <w:t>مت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افسر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امور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هوایی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گردان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/>
          <w:sz w:val="26"/>
          <w:szCs w:val="26"/>
          <w:rtl/>
          <w:lang w:bidi="fa-IR"/>
        </w:rPr>
        <w:t>۲۰۱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>تانک</w:t>
      </w:r>
      <w:r w:rsidR="00457E9E" w:rsidRPr="00161DD1">
        <w:rPr>
          <w:rFonts w:cs="B Nazanin"/>
          <w:sz w:val="26"/>
          <w:szCs w:val="26"/>
          <w:rtl/>
        </w:rPr>
        <w:t xml:space="preserve"> </w:t>
      </w:r>
      <w:r w:rsidR="00457E9E" w:rsidRPr="00161DD1">
        <w:rPr>
          <w:rFonts w:cs="B Nazanin" w:hint="cs"/>
          <w:sz w:val="26"/>
          <w:szCs w:val="26"/>
          <w:rtl/>
        </w:rPr>
        <w:t xml:space="preserve">منصوب شد (پرونده خدمتی). </w:t>
      </w:r>
      <w:r w:rsidR="005B1E40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در هشتم شهریور 1358</w:t>
      </w:r>
      <w:r w:rsidR="00FE3B49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457E9E" w:rsidRPr="00161DD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307B8D" w:rsidRPr="00161DD1">
        <w:rPr>
          <w:rFonts w:eastAsiaTheme="minorEastAsia" w:cs="B Nazanin" w:hint="cs"/>
          <w:sz w:val="26"/>
          <w:szCs w:val="26"/>
          <w:rtl/>
          <w:lang w:bidi="fa-IR"/>
        </w:rPr>
        <w:t>با دختر</w:t>
      </w:r>
      <w:r w:rsidR="00457E9E" w:rsidRPr="00161DD1">
        <w:rPr>
          <w:rFonts w:eastAsiaTheme="minorEastAsia" w:cs="B Nazanin" w:hint="cs"/>
          <w:sz w:val="26"/>
          <w:szCs w:val="26"/>
          <w:rtl/>
          <w:lang w:bidi="fa-IR"/>
        </w:rPr>
        <w:t xml:space="preserve">خانمی از خاندان بیگدلی ازدواج کرد </w:t>
      </w:r>
      <w:r w:rsidR="00457E9E" w:rsidRPr="00161DD1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که حاصل </w:t>
      </w:r>
      <w:r w:rsidR="00FE3B49" w:rsidRPr="00161DD1">
        <w:rPr>
          <w:rFonts w:ascii="Times New Roman" w:eastAsia="Times New Roman" w:hAnsi="Times New Roman" w:cs="B Nazanin" w:hint="cs"/>
          <w:sz w:val="26"/>
          <w:szCs w:val="26"/>
          <w:rtl/>
        </w:rPr>
        <w:t>آن،</w:t>
      </w:r>
      <w:r w:rsidR="00457E9E" w:rsidRPr="00161DD1">
        <w:rPr>
          <w:rFonts w:eastAsiaTheme="minorEastAsia" w:cs="B Nazanin" w:hint="cs"/>
          <w:sz w:val="26"/>
          <w:szCs w:val="26"/>
          <w:rtl/>
          <w:lang w:bidi="fa-IR"/>
        </w:rPr>
        <w:t xml:space="preserve"> </w:t>
      </w:r>
      <w:r w:rsidR="005048DF" w:rsidRPr="00161DD1">
        <w:rPr>
          <w:rFonts w:eastAsiaTheme="minorEastAsia" w:cs="B Nazanin" w:hint="cs"/>
          <w:sz w:val="26"/>
          <w:szCs w:val="26"/>
          <w:rtl/>
          <w:lang w:bidi="fa-IR"/>
        </w:rPr>
        <w:t>پسری به نام نیما</w:t>
      </w:r>
      <w:r w:rsidR="00457E9E" w:rsidRPr="00161DD1">
        <w:rPr>
          <w:rFonts w:eastAsiaTheme="minorEastAsia" w:cs="B Nazanin" w:hint="cs"/>
          <w:sz w:val="26"/>
          <w:szCs w:val="26"/>
          <w:rtl/>
          <w:lang w:bidi="fa-IR"/>
        </w:rPr>
        <w:t>ست</w:t>
      </w:r>
      <w:r w:rsidR="00457E9E" w:rsidRPr="00161DD1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(تصویر شناسنامه).</w:t>
      </w:r>
      <w:r w:rsidR="003E75F8" w:rsidRPr="00161DD1">
        <w:rPr>
          <w:rFonts w:cs="B Nazanin" w:hint="cs"/>
          <w:sz w:val="26"/>
          <w:szCs w:val="26"/>
          <w:rtl/>
        </w:rPr>
        <w:t xml:space="preserve"> </w:t>
      </w:r>
      <w:r w:rsidR="00FE3B49" w:rsidRPr="00161DD1">
        <w:rPr>
          <w:rFonts w:cs="B Nazanin" w:hint="cs"/>
          <w:sz w:val="26"/>
          <w:szCs w:val="26"/>
          <w:rtl/>
        </w:rPr>
        <w:t>سرانجام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EB362C" w:rsidRPr="00161DD1">
        <w:rPr>
          <w:rFonts w:cs="B Nazanin" w:hint="cs"/>
          <w:sz w:val="26"/>
          <w:szCs w:val="26"/>
          <w:rtl/>
        </w:rPr>
        <w:t xml:space="preserve">در 10/9/1360 </w:t>
      </w:r>
      <w:r w:rsidR="00FE3B49" w:rsidRPr="00161DD1">
        <w:rPr>
          <w:rFonts w:cs="B Nazanin" w:hint="cs"/>
          <w:sz w:val="26"/>
          <w:szCs w:val="26"/>
          <w:rtl/>
        </w:rPr>
        <w:t>بر</w:t>
      </w:r>
      <w:r w:rsidR="00D977B5" w:rsidRPr="00161DD1">
        <w:rPr>
          <w:rFonts w:cs="B Nazanin" w:hint="cs"/>
          <w:sz w:val="26"/>
          <w:szCs w:val="26"/>
          <w:rtl/>
        </w:rPr>
        <w:t>اثر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اصابت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ترکش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گلوله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توپ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5B1E40" w:rsidRPr="00161DD1">
        <w:rPr>
          <w:rFonts w:cs="B Nazanin" w:hint="cs"/>
          <w:sz w:val="26"/>
          <w:szCs w:val="26"/>
          <w:rtl/>
        </w:rPr>
        <w:t>قوای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بعثی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عراق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در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جبهه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سودانیه</w:t>
      </w:r>
      <w:r w:rsidR="00FE3B49" w:rsidRPr="00161DD1">
        <w:rPr>
          <w:rFonts w:cs="B Nazanin" w:hint="cs"/>
          <w:sz w:val="26"/>
          <w:szCs w:val="26"/>
          <w:rtl/>
        </w:rPr>
        <w:t xml:space="preserve"> واقع در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غرب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D977B5" w:rsidRPr="00161DD1">
        <w:rPr>
          <w:rFonts w:cs="B Nazanin" w:hint="cs"/>
          <w:sz w:val="26"/>
          <w:szCs w:val="26"/>
          <w:rtl/>
        </w:rPr>
        <w:t>سوسنگرد</w:t>
      </w:r>
      <w:r w:rsidR="00FE3B49" w:rsidRPr="00161DD1">
        <w:rPr>
          <w:rFonts w:cs="B Nazanin" w:hint="cs"/>
          <w:sz w:val="26"/>
          <w:szCs w:val="26"/>
          <w:rtl/>
        </w:rPr>
        <w:t>،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190ED9" w:rsidRPr="00161DD1">
        <w:rPr>
          <w:rFonts w:cs="B Nazanin" w:hint="cs"/>
          <w:sz w:val="26"/>
          <w:szCs w:val="26"/>
          <w:rtl/>
        </w:rPr>
        <w:t>به شهادت رسید</w:t>
      </w:r>
      <w:r w:rsidR="00D977B5" w:rsidRPr="00161DD1">
        <w:rPr>
          <w:rFonts w:cs="B Nazanin"/>
          <w:sz w:val="26"/>
          <w:szCs w:val="26"/>
          <w:rtl/>
        </w:rPr>
        <w:t xml:space="preserve"> </w:t>
      </w:r>
      <w:r w:rsidR="00EB362C" w:rsidRPr="00161DD1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190ED9" w:rsidRPr="00161DD1">
        <w:rPr>
          <w:rFonts w:cs="B Nazanin" w:hint="cs"/>
          <w:sz w:val="26"/>
          <w:szCs w:val="26"/>
          <w:rtl/>
          <w:lang w:bidi="fa-IR"/>
        </w:rPr>
        <w:t xml:space="preserve">طبق قانون </w:t>
      </w:r>
      <w:r w:rsidR="00EB362C" w:rsidRPr="00161DD1">
        <w:rPr>
          <w:rFonts w:cs="B Nazanin" w:hint="cs"/>
          <w:sz w:val="26"/>
          <w:szCs w:val="26"/>
          <w:rtl/>
          <w:lang w:bidi="fa-IR"/>
        </w:rPr>
        <w:t>از یک روز قبل از شهادت</w:t>
      </w:r>
      <w:r w:rsidR="00190ED9" w:rsidRPr="00161DD1">
        <w:rPr>
          <w:rFonts w:cs="B Nazanin" w:hint="cs"/>
          <w:sz w:val="26"/>
          <w:szCs w:val="26"/>
          <w:rtl/>
          <w:lang w:bidi="fa-IR"/>
        </w:rPr>
        <w:t>،</w:t>
      </w:r>
      <w:r w:rsidR="00EB362C" w:rsidRPr="00161D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 xml:space="preserve">یعنی از </w:t>
      </w:r>
      <w:r w:rsidR="00EB362C" w:rsidRPr="00161DD1">
        <w:rPr>
          <w:rFonts w:cs="B Nazanin" w:hint="cs"/>
          <w:sz w:val="26"/>
          <w:szCs w:val="26"/>
          <w:rtl/>
          <w:lang w:bidi="fa-IR"/>
        </w:rPr>
        <w:t>نهم آذر 1360 به درجه بالاتر</w:t>
      </w:r>
      <w:r w:rsidR="00190ED9" w:rsidRPr="00161DD1">
        <w:rPr>
          <w:rFonts w:cs="B Nazanin" w:hint="cs"/>
          <w:sz w:val="26"/>
          <w:szCs w:val="26"/>
          <w:rtl/>
          <w:lang w:bidi="fa-IR"/>
        </w:rPr>
        <w:t xml:space="preserve"> </w:t>
      </w:r>
      <w:r w:rsidR="00EB362C" w:rsidRPr="00161DD1">
        <w:rPr>
          <w:rFonts w:cs="B Nazanin" w:hint="cs"/>
          <w:sz w:val="26"/>
          <w:szCs w:val="26"/>
          <w:rtl/>
          <w:lang w:bidi="fa-IR"/>
        </w:rPr>
        <w:t xml:space="preserve">سرگردی مفتخر </w:t>
      </w:r>
      <w:r w:rsidR="00FE3B49" w:rsidRPr="00161DD1">
        <w:rPr>
          <w:rFonts w:cs="B Nazanin" w:hint="cs"/>
          <w:sz w:val="26"/>
          <w:szCs w:val="26"/>
          <w:rtl/>
          <w:lang w:bidi="fa-IR"/>
        </w:rPr>
        <w:t>ش</w:t>
      </w:r>
      <w:r w:rsidR="00EB362C" w:rsidRPr="00161DD1">
        <w:rPr>
          <w:rFonts w:cs="B Nazanin" w:hint="cs"/>
          <w:sz w:val="26"/>
          <w:szCs w:val="26"/>
          <w:rtl/>
          <w:lang w:bidi="fa-IR"/>
        </w:rPr>
        <w:t>د (پرونده شهادت).</w:t>
      </w:r>
      <w:r w:rsidR="00EB362C" w:rsidRPr="00161DD1">
        <w:rPr>
          <w:rFonts w:cs="B Nazanin" w:hint="cs"/>
          <w:sz w:val="26"/>
          <w:szCs w:val="26"/>
          <w:rtl/>
        </w:rPr>
        <w:t xml:space="preserve"> پیکر سر</w:t>
      </w:r>
      <w:r w:rsidR="00FE3B49" w:rsidRPr="00161DD1">
        <w:rPr>
          <w:rFonts w:cs="B Nazanin" w:hint="cs"/>
          <w:sz w:val="26"/>
          <w:szCs w:val="26"/>
          <w:rtl/>
        </w:rPr>
        <w:t>گرد</w:t>
      </w:r>
      <w:r w:rsidR="00EB362C" w:rsidRPr="00161DD1">
        <w:rPr>
          <w:rFonts w:cs="B Nazanin" w:hint="cs"/>
          <w:sz w:val="26"/>
          <w:szCs w:val="26"/>
          <w:rtl/>
        </w:rPr>
        <w:t xml:space="preserve"> شهید </w:t>
      </w:r>
      <w:r w:rsidR="00307B8D" w:rsidRPr="00161DD1">
        <w:rPr>
          <w:rFonts w:cs="B Nazanin" w:hint="cs"/>
          <w:sz w:val="26"/>
          <w:szCs w:val="26"/>
          <w:rtl/>
        </w:rPr>
        <w:t>هوشنگ امیرشکاری</w:t>
      </w:r>
      <w:r w:rsidR="00FE3B49" w:rsidRPr="00161DD1">
        <w:rPr>
          <w:rFonts w:cs="B Nazanin" w:hint="cs"/>
          <w:sz w:val="26"/>
          <w:szCs w:val="26"/>
          <w:rtl/>
        </w:rPr>
        <w:t>، با شکوه فراوان</w:t>
      </w:r>
      <w:r w:rsidR="00307B8D" w:rsidRPr="00161DD1">
        <w:rPr>
          <w:rFonts w:cs="B Nazanin" w:hint="cs"/>
          <w:sz w:val="26"/>
          <w:szCs w:val="26"/>
          <w:rtl/>
        </w:rPr>
        <w:t xml:space="preserve"> </w:t>
      </w:r>
      <w:r w:rsidR="00EB362C" w:rsidRPr="00161DD1">
        <w:rPr>
          <w:rFonts w:cs="B Nazanin" w:hint="cs"/>
          <w:sz w:val="26"/>
          <w:szCs w:val="26"/>
          <w:rtl/>
        </w:rPr>
        <w:t xml:space="preserve">در تهران تشییع و در </w:t>
      </w:r>
      <w:r w:rsidR="00EB362C" w:rsidRPr="00161DD1">
        <w:rPr>
          <w:rFonts w:cs="B Nazanin"/>
          <w:sz w:val="26"/>
          <w:szCs w:val="26"/>
          <w:rtl/>
        </w:rPr>
        <w:t>بهشت‌</w:t>
      </w:r>
      <w:r w:rsidR="00FE3B49" w:rsidRPr="00161DD1">
        <w:rPr>
          <w:rFonts w:cs="B Nazanin" w:hint="cs"/>
          <w:sz w:val="26"/>
          <w:szCs w:val="26"/>
          <w:rtl/>
        </w:rPr>
        <w:t xml:space="preserve"> </w:t>
      </w:r>
      <w:r w:rsidR="00EB362C" w:rsidRPr="00161DD1">
        <w:rPr>
          <w:rFonts w:cs="B Nazanin"/>
          <w:sz w:val="26"/>
          <w:szCs w:val="26"/>
          <w:rtl/>
        </w:rPr>
        <w:t>زهرا</w:t>
      </w:r>
      <w:r w:rsidR="00EB362C" w:rsidRPr="00161DD1">
        <w:rPr>
          <w:rFonts w:cs="B Nazanin" w:hint="cs"/>
          <w:sz w:val="26"/>
          <w:szCs w:val="26"/>
          <w:rtl/>
        </w:rPr>
        <w:t xml:space="preserve"> (</w:t>
      </w:r>
      <w:r w:rsidR="00406BD2" w:rsidRPr="00161DD1">
        <w:rPr>
          <w:rFonts w:cs="B Nazanin" w:hint="cs"/>
          <w:sz w:val="26"/>
          <w:szCs w:val="26"/>
          <w:rtl/>
        </w:rPr>
        <w:t>س</w:t>
      </w:r>
      <w:r w:rsidR="00EB362C" w:rsidRPr="00161DD1">
        <w:rPr>
          <w:rFonts w:cs="B Nazanin" w:hint="cs"/>
          <w:sz w:val="26"/>
          <w:szCs w:val="26"/>
          <w:rtl/>
        </w:rPr>
        <w:t>) به خاک سپرده شد (شهدای ارتش).</w:t>
      </w:r>
      <w:r w:rsidR="00FF0DC9" w:rsidRPr="00FF0DC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35EEC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3E75F8" w:rsidRPr="00337037">
        <w:rPr>
          <w:rFonts w:cs="B Nazanin" w:hint="cs"/>
          <w:b/>
          <w:bCs/>
          <w:sz w:val="28"/>
          <w:szCs w:val="28"/>
          <w:rtl/>
        </w:rPr>
        <w:t>:</w:t>
      </w:r>
      <w:r w:rsidR="003E75F8" w:rsidRPr="00337037">
        <w:rPr>
          <w:rFonts w:cs="B Lotus" w:hint="cs"/>
          <w:b/>
          <w:bCs/>
          <w:sz w:val="28"/>
          <w:szCs w:val="28"/>
          <w:rtl/>
        </w:rPr>
        <w:t xml:space="preserve"> </w:t>
      </w:r>
      <w:r w:rsidR="00C63F1F" w:rsidRPr="00161DD1">
        <w:rPr>
          <w:rFonts w:cs="B Nazanin" w:hint="cs"/>
          <w:sz w:val="24"/>
          <w:szCs w:val="24"/>
          <w:rtl/>
        </w:rPr>
        <w:t>پایگاه اطلاع‌رسانی شهدای ارتش؛</w:t>
      </w:r>
      <w:r w:rsidR="00161DD1">
        <w:rPr>
          <w:rFonts w:cs="B Nazanin" w:hint="cs"/>
          <w:sz w:val="24"/>
          <w:szCs w:val="24"/>
          <w:rtl/>
        </w:rPr>
        <w:t xml:space="preserve"> </w:t>
      </w:r>
      <w:r w:rsidR="003E75F8" w:rsidRPr="00161DD1">
        <w:rPr>
          <w:rFonts w:cs="B Nazanin" w:hint="cs"/>
          <w:sz w:val="24"/>
          <w:szCs w:val="24"/>
          <w:rtl/>
        </w:rPr>
        <w:t>پرونده‌ خدمتی، معاونت نیروی انسانی</w:t>
      </w:r>
      <w:r w:rsidR="00F35EEC" w:rsidRPr="00161DD1">
        <w:rPr>
          <w:rFonts w:cs="B Nazanin" w:hint="cs"/>
          <w:sz w:val="24"/>
          <w:szCs w:val="24"/>
          <w:rtl/>
        </w:rPr>
        <w:t>، ستاد</w:t>
      </w:r>
      <w:r w:rsidR="003E75F8" w:rsidRPr="00161DD1">
        <w:rPr>
          <w:rFonts w:cs="B Nazanin" w:hint="cs"/>
          <w:sz w:val="24"/>
          <w:szCs w:val="24"/>
          <w:rtl/>
        </w:rPr>
        <w:t xml:space="preserve"> </w:t>
      </w:r>
      <w:r w:rsidR="00161DD1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="003E75F8" w:rsidRPr="00161DD1">
        <w:rPr>
          <w:rFonts w:cs="B Nazanin" w:hint="cs"/>
          <w:sz w:val="24"/>
          <w:szCs w:val="24"/>
          <w:rtl/>
        </w:rPr>
        <w:t>؛ پرونده‌ شهادت، مدیریت ایثارگران</w:t>
      </w:r>
      <w:r w:rsidR="00EB6AE7" w:rsidRPr="00161DD1">
        <w:rPr>
          <w:rFonts w:cs="B Nazanin" w:hint="cs"/>
          <w:sz w:val="24"/>
          <w:szCs w:val="24"/>
          <w:rtl/>
        </w:rPr>
        <w:t>، ستاد</w:t>
      </w:r>
      <w:r w:rsidR="003E75F8" w:rsidRPr="00161DD1">
        <w:rPr>
          <w:rFonts w:cs="B Nazanin" w:hint="cs"/>
          <w:sz w:val="24"/>
          <w:szCs w:val="24"/>
          <w:rtl/>
        </w:rPr>
        <w:t xml:space="preserve"> </w:t>
      </w:r>
      <w:r w:rsidR="00161DD1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r w:rsidR="003E75F8" w:rsidRPr="00161DD1">
        <w:rPr>
          <w:rFonts w:cs="B Nazanin" w:hint="cs"/>
          <w:sz w:val="24"/>
          <w:szCs w:val="24"/>
          <w:rtl/>
        </w:rPr>
        <w:t xml:space="preserve">؛ تصویر شناسنامه شهید؛ سند: 1055/م/58، مدیریت </w:t>
      </w:r>
      <w:bookmarkStart w:id="2" w:name="_Hlk186457908"/>
      <w:r w:rsidR="00161DD1" w:rsidRPr="002B3F98">
        <w:rPr>
          <w:rFonts w:cs="B Nazanin" w:hint="cs"/>
          <w:sz w:val="24"/>
          <w:szCs w:val="24"/>
          <w:rtl/>
          <w:lang w:bidi="fa-IR"/>
        </w:rPr>
        <w:t>ح</w:t>
      </w:r>
      <w:r w:rsidR="00161DD1">
        <w:rPr>
          <w:rFonts w:cs="B Nazanin" w:hint="cs"/>
          <w:sz w:val="24"/>
          <w:szCs w:val="24"/>
          <w:rtl/>
          <w:lang w:bidi="fa-IR"/>
        </w:rPr>
        <w:t>فظ آثار و نشر ارزش‌های دفاع مقدس</w:t>
      </w:r>
      <w:bookmarkEnd w:id="2"/>
      <w:r w:rsidR="00EB6AE7" w:rsidRPr="00161DD1">
        <w:rPr>
          <w:rFonts w:cs="B Nazanin" w:hint="cs"/>
          <w:sz w:val="24"/>
          <w:szCs w:val="24"/>
          <w:rtl/>
        </w:rPr>
        <w:t>، ستاد</w:t>
      </w:r>
      <w:r w:rsidR="005048DF" w:rsidRPr="00161DD1">
        <w:rPr>
          <w:rFonts w:cs="B Nazanin" w:hint="cs"/>
          <w:sz w:val="24"/>
          <w:szCs w:val="24"/>
          <w:rtl/>
        </w:rPr>
        <w:t xml:space="preserve"> </w:t>
      </w:r>
      <w:bookmarkStart w:id="3" w:name="_Hlk186292343"/>
      <w:r w:rsidR="00161DD1" w:rsidRPr="000539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نیروی زمینی ارتش</w:t>
      </w:r>
      <w:bookmarkEnd w:id="3"/>
      <w:r w:rsidR="00161DD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sectPr w:rsidR="00D977B5" w:rsidRPr="000E7CA9" w:rsidSect="00544DD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B5"/>
    <w:rsid w:val="000E7CA9"/>
    <w:rsid w:val="00161DD1"/>
    <w:rsid w:val="00190ED9"/>
    <w:rsid w:val="00307B8D"/>
    <w:rsid w:val="00320BBF"/>
    <w:rsid w:val="003E75F8"/>
    <w:rsid w:val="00406BD2"/>
    <w:rsid w:val="00457E9E"/>
    <w:rsid w:val="005048DF"/>
    <w:rsid w:val="00544DDA"/>
    <w:rsid w:val="00566AE3"/>
    <w:rsid w:val="005B1E40"/>
    <w:rsid w:val="005E5CB7"/>
    <w:rsid w:val="00AB296F"/>
    <w:rsid w:val="00B5545D"/>
    <w:rsid w:val="00C63F1F"/>
    <w:rsid w:val="00D977B5"/>
    <w:rsid w:val="00E179D1"/>
    <w:rsid w:val="00EB362C"/>
    <w:rsid w:val="00EB6AE7"/>
    <w:rsid w:val="00F35EEC"/>
    <w:rsid w:val="00F536F1"/>
    <w:rsid w:val="00FD3FA6"/>
    <w:rsid w:val="00FE3B49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A27"/>
  <w15:chartTrackingRefBased/>
  <w15:docId w15:val="{DA4A99FE-BC3B-4A5B-B459-B7662DF2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 met</cp:lastModifiedBy>
  <cp:revision>35</cp:revision>
  <dcterms:created xsi:type="dcterms:W3CDTF">2021-05-05T15:13:00Z</dcterms:created>
  <dcterms:modified xsi:type="dcterms:W3CDTF">2024-12-30T18:58:00Z</dcterms:modified>
</cp:coreProperties>
</file>