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5C" w:rsidRDefault="004101AD" w:rsidP="000B1CA5">
      <w:pPr>
        <w:spacing w:line="240" w:lineRule="auto"/>
        <w:jc w:val="both"/>
        <w:rPr>
          <w:rFonts w:cs="B Nazanin"/>
          <w:sz w:val="22"/>
          <w:szCs w:val="22"/>
          <w:rtl/>
        </w:rPr>
      </w:pPr>
      <w:bookmarkStart w:id="0" w:name="_GoBack"/>
      <w:r w:rsidRPr="00795B61">
        <w:rPr>
          <w:rFonts w:cs="B Nazanin" w:hint="cs"/>
          <w:b/>
          <w:bCs/>
          <w:sz w:val="28"/>
          <w:szCs w:val="28"/>
          <w:rtl/>
        </w:rPr>
        <w:t xml:space="preserve">انواع </w:t>
      </w:r>
      <w:bookmarkEnd w:id="0"/>
      <w:r w:rsidR="00430BFA" w:rsidRPr="00795B61">
        <w:rPr>
          <w:rFonts w:cs="B Nazanin" w:hint="cs"/>
          <w:b/>
          <w:bCs/>
          <w:sz w:val="28"/>
          <w:szCs w:val="28"/>
          <w:rtl/>
        </w:rPr>
        <w:t>فرماندهی</w:t>
      </w:r>
      <w:r w:rsidRPr="00795B6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3091C" w:rsidRPr="00795B61">
        <w:rPr>
          <w:rFonts w:cs="B Nazanin" w:hint="cs"/>
          <w:b/>
          <w:bCs/>
          <w:sz w:val="28"/>
          <w:szCs w:val="28"/>
          <w:rtl/>
        </w:rPr>
        <w:t>ازنظر</w:t>
      </w:r>
      <w:r w:rsidRPr="00795B61">
        <w:rPr>
          <w:rFonts w:cs="B Nazanin" w:hint="cs"/>
          <w:b/>
          <w:bCs/>
          <w:sz w:val="28"/>
          <w:szCs w:val="28"/>
          <w:rtl/>
        </w:rPr>
        <w:t xml:space="preserve"> اختیار</w:t>
      </w:r>
      <w:r w:rsidR="00FD5DD0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0F1CEA" w:rsidRPr="00FD5DD0">
        <w:rPr>
          <w:rFonts w:cs="B Nazanin" w:hint="cs"/>
          <w:sz w:val="26"/>
          <w:szCs w:val="26"/>
          <w:rtl/>
        </w:rPr>
        <w:t>فرماندهی در پدافند هوایی</w:t>
      </w:r>
      <w:r w:rsidR="00A95982" w:rsidRPr="00FD5DD0">
        <w:rPr>
          <w:rFonts w:cs="B Nazanin" w:hint="cs"/>
          <w:sz w:val="26"/>
          <w:szCs w:val="26"/>
          <w:rtl/>
        </w:rPr>
        <w:t>،</w:t>
      </w:r>
      <w:r w:rsidR="000F1CEA" w:rsidRPr="00FD5DD0">
        <w:rPr>
          <w:rFonts w:cs="B Nazanin" w:hint="cs"/>
          <w:sz w:val="26"/>
          <w:szCs w:val="26"/>
          <w:rtl/>
        </w:rPr>
        <w:t xml:space="preserve"> </w:t>
      </w:r>
      <w:r w:rsidRPr="00FD5DD0">
        <w:rPr>
          <w:rFonts w:cs="B Nazanin" w:hint="cs"/>
          <w:sz w:val="26"/>
          <w:szCs w:val="26"/>
          <w:rtl/>
        </w:rPr>
        <w:t>اخ</w:t>
      </w:r>
      <w:r w:rsidR="000F1CEA" w:rsidRPr="00FD5DD0">
        <w:rPr>
          <w:rFonts w:cs="B Nazanin" w:hint="cs"/>
          <w:sz w:val="26"/>
          <w:szCs w:val="26"/>
          <w:rtl/>
        </w:rPr>
        <w:t>تیاری است كه به يك فرد از نيرو</w:t>
      </w:r>
      <w:r w:rsidRPr="00FD5DD0">
        <w:rPr>
          <w:rFonts w:cs="B Nazanin" w:hint="cs"/>
          <w:sz w:val="26"/>
          <w:szCs w:val="26"/>
          <w:rtl/>
        </w:rPr>
        <w:t xml:space="preserve">ي </w:t>
      </w:r>
      <w:r w:rsidR="000F1CEA" w:rsidRPr="00FD5DD0">
        <w:rPr>
          <w:rFonts w:cs="B Nazanin" w:hint="cs"/>
          <w:sz w:val="26"/>
          <w:szCs w:val="26"/>
          <w:rtl/>
        </w:rPr>
        <w:t>پدافند هوایی</w:t>
      </w:r>
      <w:r w:rsidRPr="00FD5DD0">
        <w:rPr>
          <w:rFonts w:cs="B Nazanin" w:hint="cs"/>
          <w:sz w:val="26"/>
          <w:szCs w:val="26"/>
          <w:rtl/>
        </w:rPr>
        <w:t xml:space="preserve"> جهت هدايت، هماهنگي و كنترل نيروهاي </w:t>
      </w:r>
      <w:r w:rsidR="000F1CEA" w:rsidRPr="00FD5DD0">
        <w:rPr>
          <w:rFonts w:cs="B Nazanin" w:hint="cs"/>
          <w:sz w:val="26"/>
          <w:szCs w:val="26"/>
          <w:rtl/>
        </w:rPr>
        <w:t>پدافندی</w:t>
      </w:r>
      <w:r w:rsidRPr="00FD5DD0">
        <w:rPr>
          <w:rFonts w:cs="B Nazanin" w:hint="cs"/>
          <w:sz w:val="26"/>
          <w:szCs w:val="26"/>
          <w:rtl/>
        </w:rPr>
        <w:t xml:space="preserve"> داده مي‌شود. یگان، سازمان یا منطقه‌ای است که تحت امر یک فرد نظامی قرار داشته باشد. بنابراین فرماندهی از دو ب</w:t>
      </w:r>
      <w:r w:rsidR="00A95982" w:rsidRPr="00FD5DD0">
        <w:rPr>
          <w:rFonts w:cs="B Nazanin" w:hint="cs"/>
          <w:sz w:val="26"/>
          <w:szCs w:val="26"/>
          <w:rtl/>
        </w:rPr>
        <w:t>ُ</w:t>
      </w:r>
      <w:r w:rsidRPr="00FD5DD0">
        <w:rPr>
          <w:rFonts w:cs="B Nazanin" w:hint="cs"/>
          <w:sz w:val="26"/>
          <w:szCs w:val="26"/>
          <w:rtl/>
        </w:rPr>
        <w:t>عد اختیارات و سازمان</w:t>
      </w:r>
      <w:r w:rsidR="00A95982" w:rsidRPr="00FD5DD0">
        <w:rPr>
          <w:rFonts w:cs="B Nazanin" w:hint="cs"/>
          <w:sz w:val="26"/>
          <w:szCs w:val="26"/>
          <w:rtl/>
        </w:rPr>
        <w:t>،</w:t>
      </w:r>
      <w:r w:rsidRPr="00FD5DD0">
        <w:rPr>
          <w:rFonts w:cs="B Nazanin" w:hint="cs"/>
          <w:sz w:val="26"/>
          <w:szCs w:val="26"/>
          <w:rtl/>
        </w:rPr>
        <w:t xml:space="preserve"> باید </w:t>
      </w:r>
      <w:r w:rsidR="0073091C" w:rsidRPr="00FD5DD0">
        <w:rPr>
          <w:rFonts w:cs="B Nazanin" w:hint="cs"/>
          <w:sz w:val="26"/>
          <w:szCs w:val="26"/>
          <w:rtl/>
        </w:rPr>
        <w:t>مد</w:t>
      </w:r>
      <w:r w:rsidR="00A95982" w:rsidRPr="00FD5DD0">
        <w:rPr>
          <w:rFonts w:cs="B Nazanin" w:hint="cs"/>
          <w:sz w:val="26"/>
          <w:szCs w:val="26"/>
          <w:rtl/>
        </w:rPr>
        <w:t xml:space="preserve">ّ </w:t>
      </w:r>
      <w:r w:rsidR="0073091C" w:rsidRPr="00FD5DD0">
        <w:rPr>
          <w:rFonts w:cs="B Nazanin" w:hint="cs"/>
          <w:sz w:val="26"/>
          <w:szCs w:val="26"/>
          <w:rtl/>
        </w:rPr>
        <w:t>نظر</w:t>
      </w:r>
      <w:r w:rsidRPr="00FD5DD0">
        <w:rPr>
          <w:rFonts w:cs="B Nazanin" w:hint="cs"/>
          <w:sz w:val="26"/>
          <w:szCs w:val="26"/>
          <w:rtl/>
        </w:rPr>
        <w:t xml:space="preserve"> قرار گیرد. اختیار در امر فرماندهی</w:t>
      </w:r>
      <w:r w:rsidR="00A95982" w:rsidRPr="00FD5DD0">
        <w:rPr>
          <w:rFonts w:cs="B Nazanin" w:hint="cs"/>
          <w:sz w:val="26"/>
          <w:szCs w:val="26"/>
          <w:rtl/>
        </w:rPr>
        <w:t>،</w:t>
      </w:r>
      <w:r w:rsidRPr="00FD5DD0">
        <w:rPr>
          <w:rFonts w:cs="B Nazanin" w:hint="cs"/>
          <w:sz w:val="26"/>
          <w:szCs w:val="26"/>
          <w:rtl/>
        </w:rPr>
        <w:t xml:space="preserve"> باعث ایجاد کنترل لازم بر اجرای م</w:t>
      </w:r>
      <w:r w:rsidR="000F1CEA" w:rsidRPr="00FD5DD0">
        <w:rPr>
          <w:rFonts w:cs="B Nazanin" w:hint="cs"/>
          <w:sz w:val="26"/>
          <w:szCs w:val="26"/>
          <w:rtl/>
        </w:rPr>
        <w:t>أ</w:t>
      </w:r>
      <w:r w:rsidRPr="00FD5DD0">
        <w:rPr>
          <w:rFonts w:cs="B Nazanin" w:hint="cs"/>
          <w:sz w:val="26"/>
          <w:szCs w:val="26"/>
          <w:rtl/>
        </w:rPr>
        <w:t>موریت می‌</w:t>
      </w:r>
      <w:r w:rsidR="00A95982" w:rsidRPr="00FD5DD0">
        <w:rPr>
          <w:rFonts w:cs="B Nazanin" w:hint="cs"/>
          <w:sz w:val="26"/>
          <w:szCs w:val="26"/>
          <w:rtl/>
        </w:rPr>
        <w:t>شو</w:t>
      </w:r>
      <w:r w:rsidRPr="00FD5DD0">
        <w:rPr>
          <w:rFonts w:cs="B Nazanin" w:hint="cs"/>
          <w:sz w:val="26"/>
          <w:szCs w:val="26"/>
          <w:rtl/>
        </w:rPr>
        <w:t>د. فرمانده با داشتن اختیار</w:t>
      </w:r>
      <w:r w:rsidR="00A95982" w:rsidRPr="00FD5DD0">
        <w:rPr>
          <w:rFonts w:cs="B Nazanin" w:hint="cs"/>
          <w:sz w:val="26"/>
          <w:szCs w:val="26"/>
          <w:rtl/>
        </w:rPr>
        <w:t>،</w:t>
      </w:r>
      <w:r w:rsidRPr="00FD5DD0">
        <w:rPr>
          <w:rFonts w:cs="B Nazanin" w:hint="cs"/>
          <w:sz w:val="26"/>
          <w:szCs w:val="26"/>
          <w:rtl/>
        </w:rPr>
        <w:t xml:space="preserve"> می‌تواند از عهده مسئولیت خود برآید. اختیار باید متناسب با مسئو</w:t>
      </w:r>
      <w:r w:rsidR="000F1CEA" w:rsidRPr="00FD5DD0">
        <w:rPr>
          <w:rFonts w:cs="B Nazanin" w:hint="cs"/>
          <w:sz w:val="26"/>
          <w:szCs w:val="26"/>
          <w:rtl/>
        </w:rPr>
        <w:t>ل</w:t>
      </w:r>
      <w:r w:rsidRPr="00FD5DD0">
        <w:rPr>
          <w:rFonts w:cs="B Nazanin" w:hint="cs"/>
          <w:sz w:val="26"/>
          <w:szCs w:val="26"/>
          <w:rtl/>
        </w:rPr>
        <w:t>یت محوله باشد.</w:t>
      </w:r>
      <w:r w:rsidR="000F1CEA" w:rsidRPr="00FD5DD0">
        <w:rPr>
          <w:rFonts w:cs="B Nazanin" w:hint="cs"/>
          <w:sz w:val="26"/>
          <w:szCs w:val="26"/>
          <w:rtl/>
        </w:rPr>
        <w:t xml:space="preserve"> انواع فرماندهی </w:t>
      </w:r>
      <w:r w:rsidR="0073091C" w:rsidRPr="00FD5DD0">
        <w:rPr>
          <w:rFonts w:cs="B Nazanin" w:hint="cs"/>
          <w:sz w:val="26"/>
          <w:szCs w:val="26"/>
          <w:rtl/>
        </w:rPr>
        <w:t>ازنظر</w:t>
      </w:r>
      <w:r w:rsidR="000F1CEA" w:rsidRPr="00FD5DD0">
        <w:rPr>
          <w:rFonts w:cs="B Nazanin" w:hint="cs"/>
          <w:sz w:val="26"/>
          <w:szCs w:val="26"/>
          <w:rtl/>
        </w:rPr>
        <w:t xml:space="preserve"> اختیار در پدافند هوایی</w:t>
      </w:r>
      <w:r w:rsidR="00A95982" w:rsidRPr="00FD5DD0">
        <w:rPr>
          <w:rFonts w:cs="B Nazanin" w:hint="cs"/>
          <w:sz w:val="26"/>
          <w:szCs w:val="26"/>
          <w:rtl/>
        </w:rPr>
        <w:t>،</w:t>
      </w:r>
      <w:r w:rsidR="000F1CEA" w:rsidRPr="00FD5DD0">
        <w:rPr>
          <w:rFonts w:cs="B Nazanin" w:hint="cs"/>
          <w:sz w:val="26"/>
          <w:szCs w:val="26"/>
          <w:rtl/>
        </w:rPr>
        <w:t xml:space="preserve"> به پنج صورت می‌باشد</w:t>
      </w:r>
      <w:r w:rsidR="00A95982" w:rsidRPr="00FD5DD0">
        <w:rPr>
          <w:rFonts w:cs="B Nazanin" w:hint="cs"/>
          <w:sz w:val="26"/>
          <w:szCs w:val="26"/>
          <w:rtl/>
        </w:rPr>
        <w:t>:</w:t>
      </w:r>
      <w:r w:rsidR="000F1CEA" w:rsidRPr="00FD5DD0">
        <w:rPr>
          <w:rFonts w:cs="B Nazanin" w:hint="cs"/>
          <w:sz w:val="26"/>
          <w:szCs w:val="26"/>
          <w:rtl/>
        </w:rPr>
        <w:t xml:space="preserve"> فرماندهی کامل، فرماندهی عملیاتی، فرماندهی منهای عملیاتی، کنترل عملیاتی و کنترل تاکتیکی (نریمانی، 1394: 2)</w:t>
      </w:r>
      <w:r w:rsidR="007A7278" w:rsidRPr="00FD5DD0">
        <w:rPr>
          <w:rFonts w:cs="B Nazanin" w:hint="cs"/>
          <w:sz w:val="26"/>
          <w:szCs w:val="26"/>
          <w:rtl/>
        </w:rPr>
        <w:t>.</w:t>
      </w:r>
      <w:r w:rsidR="000F1CEA" w:rsidRPr="00FD5DD0">
        <w:rPr>
          <w:rFonts w:cs="B Nazanin" w:hint="cs"/>
          <w:sz w:val="26"/>
          <w:szCs w:val="26"/>
          <w:rtl/>
        </w:rPr>
        <w:t xml:space="preserve"> </w:t>
      </w:r>
      <w:r w:rsidR="000F1CEA" w:rsidRPr="00FD5DD0">
        <w:rPr>
          <w:rFonts w:cs="B Nazanin"/>
          <w:sz w:val="26"/>
          <w:szCs w:val="26"/>
          <w:rtl/>
        </w:rPr>
        <w:t>فرماندهی کامل</w:t>
      </w:r>
      <w:r w:rsidR="00A95982" w:rsidRPr="00FD5DD0">
        <w:rPr>
          <w:rFonts w:cs="B Nazanin" w:hint="cs"/>
          <w:sz w:val="26"/>
          <w:szCs w:val="26"/>
          <w:rtl/>
        </w:rPr>
        <w:t>:</w:t>
      </w:r>
      <w:r w:rsidRPr="00FD5DD0">
        <w:rPr>
          <w:rFonts w:cs="B Nazanin" w:hint="cs"/>
          <w:sz w:val="26"/>
          <w:szCs w:val="26"/>
          <w:rtl/>
        </w:rPr>
        <w:t xml:space="preserve"> اختیار </w:t>
      </w:r>
      <w:r w:rsidR="0073091C" w:rsidRPr="00FD5DD0">
        <w:rPr>
          <w:rFonts w:cs="B Nazanin" w:hint="cs"/>
          <w:sz w:val="26"/>
          <w:szCs w:val="26"/>
          <w:rtl/>
        </w:rPr>
        <w:t>واگذارشده</w:t>
      </w:r>
      <w:r w:rsidRPr="00FD5DD0">
        <w:rPr>
          <w:rFonts w:cs="B Nazanin" w:hint="cs"/>
          <w:sz w:val="26"/>
          <w:szCs w:val="26"/>
          <w:rtl/>
        </w:rPr>
        <w:t xml:space="preserve"> به یک فرد نظامی مافوق</w:t>
      </w:r>
      <w:r w:rsidR="00A95982" w:rsidRPr="00FD5DD0">
        <w:rPr>
          <w:rFonts w:cs="B Nazanin" w:hint="cs"/>
          <w:sz w:val="26"/>
          <w:szCs w:val="26"/>
          <w:rtl/>
        </w:rPr>
        <w:t>،</w:t>
      </w:r>
      <w:r w:rsidRPr="00FD5DD0">
        <w:rPr>
          <w:rFonts w:cs="B Nazanin" w:hint="cs"/>
          <w:sz w:val="26"/>
          <w:szCs w:val="26"/>
          <w:rtl/>
        </w:rPr>
        <w:t xml:space="preserve"> برای صدور دستورات به یگان‌های تابعه </w:t>
      </w:r>
      <w:r w:rsidR="0073091C" w:rsidRPr="00FD5DD0">
        <w:rPr>
          <w:rFonts w:cs="B Nazanin" w:hint="cs"/>
          <w:sz w:val="26"/>
          <w:szCs w:val="26"/>
          <w:rtl/>
        </w:rPr>
        <w:t>به‌نحوی‌که</w:t>
      </w:r>
      <w:r w:rsidRPr="00FD5DD0">
        <w:rPr>
          <w:rFonts w:cs="B Nazanin" w:hint="cs"/>
          <w:sz w:val="26"/>
          <w:szCs w:val="26"/>
          <w:rtl/>
        </w:rPr>
        <w:t xml:space="preserve"> کلیه جنبه‌های عملیاتی و امور اداری و لجستیکی را شامل </w:t>
      </w:r>
      <w:r w:rsidR="00A95982" w:rsidRPr="00FD5DD0">
        <w:rPr>
          <w:rFonts w:cs="B Nazanin" w:hint="cs"/>
          <w:sz w:val="26"/>
          <w:szCs w:val="26"/>
          <w:rtl/>
        </w:rPr>
        <w:t>شود</w:t>
      </w:r>
      <w:r w:rsidRPr="00FD5DD0">
        <w:rPr>
          <w:rFonts w:cs="B Nazanin" w:hint="cs"/>
          <w:sz w:val="26"/>
          <w:szCs w:val="26"/>
          <w:rtl/>
        </w:rPr>
        <w:t>.</w:t>
      </w:r>
      <w:r w:rsidR="000F1CEA" w:rsidRPr="00FD5DD0">
        <w:rPr>
          <w:rFonts w:cs="B Nazanin" w:hint="cs"/>
          <w:sz w:val="26"/>
          <w:szCs w:val="26"/>
          <w:rtl/>
        </w:rPr>
        <w:t xml:space="preserve"> </w:t>
      </w:r>
      <w:r w:rsidRPr="00FD5DD0">
        <w:rPr>
          <w:rFonts w:cs="B Nazanin"/>
          <w:sz w:val="26"/>
          <w:szCs w:val="26"/>
          <w:rtl/>
        </w:rPr>
        <w:t>فرماندهی عملیاتی</w:t>
      </w:r>
      <w:r w:rsidR="00A95982" w:rsidRPr="00FD5DD0">
        <w:rPr>
          <w:rFonts w:cs="B Nazanin" w:hint="cs"/>
          <w:sz w:val="26"/>
          <w:szCs w:val="26"/>
          <w:rtl/>
        </w:rPr>
        <w:t>:</w:t>
      </w:r>
      <w:r w:rsidRPr="00FD5DD0">
        <w:rPr>
          <w:rFonts w:cs="B Nazanin" w:hint="cs"/>
          <w:sz w:val="26"/>
          <w:szCs w:val="26"/>
          <w:rtl/>
        </w:rPr>
        <w:t xml:space="preserve"> اختيار این فرماندهی</w:t>
      </w:r>
      <w:r w:rsidR="00A95982" w:rsidRPr="00FD5DD0">
        <w:rPr>
          <w:rFonts w:cs="B Nazanin" w:hint="cs"/>
          <w:sz w:val="26"/>
          <w:szCs w:val="26"/>
          <w:rtl/>
        </w:rPr>
        <w:t>،</w:t>
      </w:r>
      <w:r w:rsidRPr="00FD5DD0">
        <w:rPr>
          <w:rFonts w:cs="B Nazanin" w:hint="cs"/>
          <w:sz w:val="26"/>
          <w:szCs w:val="26"/>
          <w:rtl/>
        </w:rPr>
        <w:t xml:space="preserve"> محدودتر از فرماندهی کامل است</w:t>
      </w:r>
      <w:r w:rsidR="00A95982" w:rsidRPr="00FD5DD0">
        <w:rPr>
          <w:rFonts w:cs="B Nazanin" w:hint="cs"/>
          <w:sz w:val="26"/>
          <w:szCs w:val="26"/>
          <w:rtl/>
        </w:rPr>
        <w:t>؛</w:t>
      </w:r>
      <w:r w:rsidRPr="00FD5DD0">
        <w:rPr>
          <w:rFonts w:cs="B Nazanin" w:hint="cs"/>
          <w:sz w:val="26"/>
          <w:szCs w:val="26"/>
          <w:rtl/>
        </w:rPr>
        <w:t xml:space="preserve"> </w:t>
      </w:r>
      <w:r w:rsidR="0073091C" w:rsidRPr="00FD5DD0">
        <w:rPr>
          <w:rFonts w:cs="B Nazanin" w:hint="cs"/>
          <w:sz w:val="26"/>
          <w:szCs w:val="26"/>
          <w:rtl/>
        </w:rPr>
        <w:t>به‌طوری‌که</w:t>
      </w:r>
      <w:r w:rsidRPr="00FD5DD0">
        <w:rPr>
          <w:rFonts w:cs="B Nazanin" w:hint="cs"/>
          <w:sz w:val="26"/>
          <w:szCs w:val="26"/>
          <w:rtl/>
        </w:rPr>
        <w:t xml:space="preserve"> فقط موارد </w:t>
      </w:r>
      <w:r w:rsidRPr="00FD5DD0">
        <w:rPr>
          <w:rFonts w:cs="B Nazanin"/>
          <w:sz w:val="26"/>
          <w:szCs w:val="26"/>
          <w:rtl/>
        </w:rPr>
        <w:t>تركيب نير</w:t>
      </w:r>
      <w:r w:rsidR="000F1CEA" w:rsidRPr="00FD5DD0">
        <w:rPr>
          <w:rFonts w:cs="B Nazanin"/>
          <w:sz w:val="26"/>
          <w:szCs w:val="26"/>
          <w:rtl/>
        </w:rPr>
        <w:t>وهاي تابعه</w:t>
      </w:r>
      <w:r w:rsidR="000F1CEA" w:rsidRPr="00FD5DD0">
        <w:rPr>
          <w:rFonts w:cs="B Nazanin" w:hint="cs"/>
          <w:sz w:val="26"/>
          <w:szCs w:val="26"/>
          <w:rtl/>
        </w:rPr>
        <w:t xml:space="preserve">، </w:t>
      </w:r>
      <w:r w:rsidR="000F1CEA" w:rsidRPr="00FD5DD0">
        <w:rPr>
          <w:rFonts w:cs="B Nazanin"/>
          <w:sz w:val="26"/>
          <w:szCs w:val="26"/>
          <w:rtl/>
        </w:rPr>
        <w:t>تعيين وظایف نيروهاي تابعه</w:t>
      </w:r>
      <w:r w:rsidR="000F1CEA" w:rsidRPr="00FD5DD0">
        <w:rPr>
          <w:rFonts w:cs="B Nazanin" w:hint="cs"/>
          <w:sz w:val="26"/>
          <w:szCs w:val="26"/>
          <w:rtl/>
        </w:rPr>
        <w:t xml:space="preserve">، </w:t>
      </w:r>
      <w:r w:rsidRPr="00FD5DD0">
        <w:rPr>
          <w:rFonts w:cs="B Nazanin"/>
          <w:sz w:val="26"/>
          <w:szCs w:val="26"/>
          <w:rtl/>
        </w:rPr>
        <w:t>تعيين اهداف نيروهاي تابعه</w:t>
      </w:r>
      <w:r w:rsidR="000F1CEA" w:rsidRPr="00FD5DD0">
        <w:rPr>
          <w:rFonts w:cs="B Nazanin" w:hint="cs"/>
          <w:sz w:val="26"/>
          <w:szCs w:val="26"/>
          <w:rtl/>
        </w:rPr>
        <w:t xml:space="preserve"> و </w:t>
      </w:r>
      <w:r w:rsidRPr="00FD5DD0">
        <w:rPr>
          <w:rFonts w:cs="B Nazanin"/>
          <w:sz w:val="26"/>
          <w:szCs w:val="26"/>
          <w:rtl/>
        </w:rPr>
        <w:t xml:space="preserve">هدايت آمرانه </w:t>
      </w:r>
      <w:r w:rsidR="0073091C" w:rsidRPr="00FD5DD0">
        <w:rPr>
          <w:rFonts w:cs="B Nazanin" w:hint="cs"/>
          <w:sz w:val="26"/>
          <w:szCs w:val="26"/>
          <w:rtl/>
        </w:rPr>
        <w:t>آن‌ها</w:t>
      </w:r>
      <w:r w:rsidRPr="00FD5DD0">
        <w:rPr>
          <w:rFonts w:cs="B Nazanin"/>
          <w:sz w:val="26"/>
          <w:szCs w:val="26"/>
          <w:rtl/>
        </w:rPr>
        <w:t xml:space="preserve"> جهت اجراي </w:t>
      </w:r>
      <w:r w:rsidR="0073091C" w:rsidRPr="00FD5DD0">
        <w:rPr>
          <w:rFonts w:cs="B Nazanin" w:hint="cs"/>
          <w:sz w:val="26"/>
          <w:szCs w:val="26"/>
          <w:rtl/>
        </w:rPr>
        <w:t>مأموریت</w:t>
      </w:r>
      <w:r w:rsidR="000F1CEA" w:rsidRPr="00FD5DD0">
        <w:rPr>
          <w:rFonts w:cs="B Nazanin" w:hint="cs"/>
          <w:sz w:val="26"/>
          <w:szCs w:val="26"/>
          <w:rtl/>
        </w:rPr>
        <w:t xml:space="preserve"> را شامل می‌شود. </w:t>
      </w:r>
      <w:r w:rsidR="002C265C" w:rsidRPr="00FD5DD0">
        <w:rPr>
          <w:rFonts w:cs="B Nazanin"/>
          <w:sz w:val="26"/>
          <w:szCs w:val="26"/>
          <w:rtl/>
        </w:rPr>
        <w:t>فرماندهی منهای عملیاتی</w:t>
      </w:r>
      <w:r w:rsidR="00A95982" w:rsidRPr="00FD5DD0">
        <w:rPr>
          <w:rFonts w:cs="B Nazanin" w:hint="cs"/>
          <w:sz w:val="26"/>
          <w:szCs w:val="26"/>
          <w:rtl/>
        </w:rPr>
        <w:t>:</w:t>
      </w:r>
      <w:r w:rsidRPr="00FD5DD0">
        <w:rPr>
          <w:rFonts w:cs="B Nazanin" w:hint="cs"/>
          <w:sz w:val="26"/>
          <w:szCs w:val="26"/>
          <w:rtl/>
        </w:rPr>
        <w:t xml:space="preserve"> اختيار يك فرمانده </w:t>
      </w:r>
      <w:r w:rsidR="0073091C" w:rsidRPr="00FD5DD0">
        <w:rPr>
          <w:rFonts w:cs="B Nazanin" w:hint="cs"/>
          <w:sz w:val="26"/>
          <w:szCs w:val="26"/>
          <w:rtl/>
        </w:rPr>
        <w:t>ازنظر</w:t>
      </w:r>
      <w:r w:rsidRPr="00FD5DD0">
        <w:rPr>
          <w:rFonts w:cs="B Nazanin" w:hint="cs"/>
          <w:sz w:val="26"/>
          <w:szCs w:val="26"/>
          <w:rtl/>
        </w:rPr>
        <w:t xml:space="preserve"> اداري و لجستيكي </w:t>
      </w:r>
      <w:r w:rsidR="0073091C" w:rsidRPr="00FD5DD0">
        <w:rPr>
          <w:rFonts w:cs="B Nazanin" w:hint="cs"/>
          <w:sz w:val="26"/>
          <w:szCs w:val="26"/>
          <w:rtl/>
        </w:rPr>
        <w:t>برروی</w:t>
      </w:r>
      <w:r w:rsidRPr="00FD5DD0">
        <w:rPr>
          <w:rFonts w:cs="B Nazanin" w:hint="cs"/>
          <w:sz w:val="26"/>
          <w:szCs w:val="26"/>
          <w:rtl/>
        </w:rPr>
        <w:t xml:space="preserve"> يك نيرو، منهاي كاربرد آن نيرو در عمليات است. </w:t>
      </w:r>
      <w:r w:rsidRPr="00FD5DD0">
        <w:rPr>
          <w:rFonts w:cs="B Nazanin"/>
          <w:sz w:val="26"/>
          <w:szCs w:val="26"/>
          <w:rtl/>
        </w:rPr>
        <w:t>كنترل عملیاتی</w:t>
      </w:r>
      <w:r w:rsidR="00A95982" w:rsidRPr="00FD5DD0">
        <w:rPr>
          <w:rFonts w:cs="B Nazanin" w:hint="cs"/>
          <w:sz w:val="26"/>
          <w:szCs w:val="26"/>
          <w:rtl/>
        </w:rPr>
        <w:t>:</w:t>
      </w:r>
      <w:r w:rsidRPr="00FD5DD0">
        <w:rPr>
          <w:rFonts w:cs="B Nazanin" w:hint="cs"/>
          <w:sz w:val="26"/>
          <w:szCs w:val="26"/>
          <w:rtl/>
        </w:rPr>
        <w:t xml:space="preserve"> اختيار تفويض</w:t>
      </w:r>
      <w:r w:rsidR="00A95982" w:rsidRPr="00FD5DD0">
        <w:rPr>
          <w:rFonts w:cs="B Nazanin" w:hint="cs"/>
          <w:sz w:val="26"/>
          <w:szCs w:val="26"/>
          <w:rtl/>
        </w:rPr>
        <w:t>‌</w:t>
      </w:r>
      <w:r w:rsidRPr="00FD5DD0">
        <w:rPr>
          <w:rFonts w:cs="B Nazanin" w:hint="cs"/>
          <w:sz w:val="26"/>
          <w:szCs w:val="26"/>
          <w:rtl/>
        </w:rPr>
        <w:t xml:space="preserve">شده به يك فرمانده، </w:t>
      </w:r>
      <w:r w:rsidR="0073091C" w:rsidRPr="00FD5DD0">
        <w:rPr>
          <w:rFonts w:cs="B Nazanin" w:hint="cs"/>
          <w:sz w:val="26"/>
          <w:szCs w:val="26"/>
          <w:rtl/>
        </w:rPr>
        <w:t>به‌منظور</w:t>
      </w:r>
      <w:r w:rsidR="002C265C" w:rsidRPr="00FD5DD0">
        <w:rPr>
          <w:rFonts w:cs="B Nazanin" w:hint="cs"/>
          <w:sz w:val="26"/>
          <w:szCs w:val="26"/>
          <w:rtl/>
        </w:rPr>
        <w:t xml:space="preserve"> </w:t>
      </w:r>
      <w:r w:rsidRPr="00FD5DD0">
        <w:rPr>
          <w:rFonts w:cs="B Nazanin"/>
          <w:sz w:val="26"/>
          <w:szCs w:val="26"/>
          <w:rtl/>
        </w:rPr>
        <w:t xml:space="preserve">هدايت نيروهاي واگذاري </w:t>
      </w:r>
      <w:r w:rsidR="0073091C" w:rsidRPr="00FD5DD0">
        <w:rPr>
          <w:rFonts w:cs="B Nazanin" w:hint="cs"/>
          <w:sz w:val="26"/>
          <w:szCs w:val="26"/>
          <w:rtl/>
        </w:rPr>
        <w:t>به‌طوری‌که</w:t>
      </w:r>
      <w:r w:rsidRPr="00FD5DD0">
        <w:rPr>
          <w:rFonts w:cs="B Nazanin"/>
          <w:sz w:val="26"/>
          <w:szCs w:val="26"/>
          <w:rtl/>
        </w:rPr>
        <w:t xml:space="preserve"> فرمانده بتواند م</w:t>
      </w:r>
      <w:r w:rsidRPr="00FD5DD0">
        <w:rPr>
          <w:rFonts w:cs="B Nazanin" w:hint="cs"/>
          <w:sz w:val="26"/>
          <w:szCs w:val="26"/>
          <w:rtl/>
        </w:rPr>
        <w:t>أ</w:t>
      </w:r>
      <w:r w:rsidRPr="00FD5DD0">
        <w:rPr>
          <w:rFonts w:cs="B Nazanin"/>
          <w:sz w:val="26"/>
          <w:szCs w:val="26"/>
          <w:rtl/>
        </w:rPr>
        <w:t>موريت‌ها و تكاليف معيني را كه معمولا</w:t>
      </w:r>
      <w:r w:rsidRPr="00FD5DD0">
        <w:rPr>
          <w:rFonts w:cs="B Nazanin" w:hint="cs"/>
          <w:sz w:val="26"/>
          <w:szCs w:val="26"/>
          <w:rtl/>
        </w:rPr>
        <w:t>ً</w:t>
      </w:r>
      <w:r w:rsidR="007A7278" w:rsidRPr="00FD5DD0">
        <w:rPr>
          <w:rFonts w:cs="B Nazanin"/>
          <w:sz w:val="26"/>
          <w:szCs w:val="26"/>
          <w:rtl/>
        </w:rPr>
        <w:t xml:space="preserve"> با وظيفه،</w:t>
      </w:r>
      <w:r w:rsidR="007A7278" w:rsidRPr="00FD5DD0">
        <w:rPr>
          <w:rFonts w:cs="B Nazanin" w:hint="cs"/>
          <w:sz w:val="26"/>
          <w:szCs w:val="26"/>
          <w:rtl/>
        </w:rPr>
        <w:t xml:space="preserve"> ز</w:t>
      </w:r>
      <w:r w:rsidRPr="00FD5DD0">
        <w:rPr>
          <w:rFonts w:cs="B Nazanin"/>
          <w:sz w:val="26"/>
          <w:szCs w:val="26"/>
          <w:rtl/>
        </w:rPr>
        <w:t xml:space="preserve">مان و محل </w:t>
      </w:r>
      <w:r w:rsidR="002C265C" w:rsidRPr="00FD5DD0">
        <w:rPr>
          <w:rFonts w:cs="B Nazanin"/>
          <w:sz w:val="26"/>
          <w:szCs w:val="26"/>
          <w:rtl/>
        </w:rPr>
        <w:t xml:space="preserve">محدود مي‌شود، </w:t>
      </w:r>
      <w:r w:rsidR="0073091C" w:rsidRPr="00FD5DD0">
        <w:rPr>
          <w:rFonts w:cs="B Nazanin" w:hint="cs"/>
          <w:sz w:val="26"/>
          <w:szCs w:val="26"/>
          <w:rtl/>
        </w:rPr>
        <w:t>اجرا</w:t>
      </w:r>
      <w:r w:rsidR="002C265C" w:rsidRPr="00FD5DD0">
        <w:rPr>
          <w:rFonts w:cs="B Nazanin"/>
          <w:sz w:val="26"/>
          <w:szCs w:val="26"/>
          <w:rtl/>
        </w:rPr>
        <w:t xml:space="preserve"> نمايد</w:t>
      </w:r>
      <w:r w:rsidR="002C265C" w:rsidRPr="00FD5DD0">
        <w:rPr>
          <w:rFonts w:cs="B Nazanin" w:hint="cs"/>
          <w:sz w:val="26"/>
          <w:szCs w:val="26"/>
          <w:rtl/>
        </w:rPr>
        <w:t xml:space="preserve"> و همچنین </w:t>
      </w:r>
      <w:r w:rsidR="002C265C" w:rsidRPr="00FD5DD0">
        <w:rPr>
          <w:rFonts w:cs="B Nazanin"/>
          <w:sz w:val="26"/>
          <w:szCs w:val="26"/>
          <w:rtl/>
        </w:rPr>
        <w:t>گسترش يگان‌هاي واگذاري</w:t>
      </w:r>
      <w:r w:rsidR="002C265C" w:rsidRPr="00FD5DD0">
        <w:rPr>
          <w:rFonts w:cs="B Nazanin" w:hint="cs"/>
          <w:sz w:val="26"/>
          <w:szCs w:val="26"/>
          <w:rtl/>
        </w:rPr>
        <w:t xml:space="preserve"> و </w:t>
      </w:r>
      <w:r w:rsidRPr="00FD5DD0">
        <w:rPr>
          <w:rFonts w:cs="B Nazanin"/>
          <w:sz w:val="26"/>
          <w:szCs w:val="26"/>
          <w:rtl/>
        </w:rPr>
        <w:t>حف</w:t>
      </w:r>
      <w:r w:rsidR="002C265C" w:rsidRPr="00FD5DD0">
        <w:rPr>
          <w:rFonts w:cs="B Nazanin"/>
          <w:sz w:val="26"/>
          <w:szCs w:val="26"/>
          <w:rtl/>
        </w:rPr>
        <w:t>ظ يا واگذاري كنترل تاكتيكي يگان</w:t>
      </w:r>
      <w:r w:rsidR="002C265C" w:rsidRPr="00FD5DD0">
        <w:rPr>
          <w:rFonts w:cs="B Nazanin" w:hint="cs"/>
          <w:sz w:val="26"/>
          <w:szCs w:val="26"/>
          <w:rtl/>
        </w:rPr>
        <w:t>‌</w:t>
      </w:r>
      <w:r w:rsidR="002C265C" w:rsidRPr="00FD5DD0">
        <w:rPr>
          <w:rFonts w:cs="B Nazanin"/>
          <w:sz w:val="26"/>
          <w:szCs w:val="26"/>
          <w:rtl/>
        </w:rPr>
        <w:t>هاي مزبور</w:t>
      </w:r>
      <w:r w:rsidR="002C265C" w:rsidRPr="00FD5DD0">
        <w:rPr>
          <w:rFonts w:cs="B Nazanin" w:hint="cs"/>
          <w:sz w:val="26"/>
          <w:szCs w:val="26"/>
          <w:rtl/>
        </w:rPr>
        <w:t xml:space="preserve"> </w:t>
      </w:r>
      <w:r w:rsidR="0073091C" w:rsidRPr="00FD5DD0">
        <w:rPr>
          <w:rFonts w:cs="B Nazanin" w:hint="cs"/>
          <w:sz w:val="26"/>
          <w:szCs w:val="26"/>
          <w:rtl/>
        </w:rPr>
        <w:t>است</w:t>
      </w:r>
      <w:r w:rsidR="002C265C" w:rsidRPr="00FD5DD0">
        <w:rPr>
          <w:rFonts w:cs="B Nazanin" w:hint="cs"/>
          <w:sz w:val="26"/>
          <w:szCs w:val="26"/>
          <w:rtl/>
        </w:rPr>
        <w:t xml:space="preserve">. </w:t>
      </w:r>
      <w:r w:rsidR="002C265C" w:rsidRPr="00FD5DD0">
        <w:rPr>
          <w:rFonts w:cs="B Nazanin"/>
          <w:sz w:val="26"/>
          <w:szCs w:val="26"/>
          <w:rtl/>
        </w:rPr>
        <w:t>كنترل تاكتيكي</w:t>
      </w:r>
      <w:r w:rsidR="00A95982" w:rsidRPr="00FD5DD0">
        <w:rPr>
          <w:rFonts w:cs="B Nazanin" w:hint="cs"/>
          <w:sz w:val="26"/>
          <w:szCs w:val="26"/>
          <w:rtl/>
        </w:rPr>
        <w:t>:</w:t>
      </w:r>
      <w:r w:rsidRPr="00FD5DD0">
        <w:rPr>
          <w:rFonts w:cs="B Nazanin" w:hint="cs"/>
          <w:sz w:val="26"/>
          <w:szCs w:val="26"/>
          <w:rtl/>
        </w:rPr>
        <w:t xml:space="preserve"> هدايت و كنترل </w:t>
      </w:r>
      <w:r w:rsidR="0073091C" w:rsidRPr="00FD5DD0">
        <w:rPr>
          <w:rFonts w:cs="B Nazanin" w:hint="cs"/>
          <w:sz w:val="26"/>
          <w:szCs w:val="26"/>
          <w:rtl/>
        </w:rPr>
        <w:t>جزءبه‌جزء</w:t>
      </w:r>
      <w:r w:rsidRPr="00FD5DD0">
        <w:rPr>
          <w:rFonts w:cs="B Nazanin" w:hint="cs"/>
          <w:sz w:val="26"/>
          <w:szCs w:val="26"/>
          <w:rtl/>
        </w:rPr>
        <w:t xml:space="preserve"> و معمولاً محلي، حركات يا مانورها </w:t>
      </w:r>
      <w:r w:rsidR="00A95982" w:rsidRPr="00FD5DD0">
        <w:rPr>
          <w:rFonts w:cs="B Nazanin" w:hint="cs"/>
          <w:sz w:val="26"/>
          <w:szCs w:val="26"/>
          <w:rtl/>
        </w:rPr>
        <w:t xml:space="preserve">را </w:t>
      </w:r>
      <w:r w:rsidRPr="00FD5DD0">
        <w:rPr>
          <w:rFonts w:cs="B Nazanin"/>
          <w:sz w:val="26"/>
          <w:szCs w:val="26"/>
          <w:rtl/>
        </w:rPr>
        <w:t>كه براي انجام م</w:t>
      </w:r>
      <w:r w:rsidRPr="00FD5DD0">
        <w:rPr>
          <w:rFonts w:cs="B Nazanin" w:hint="cs"/>
          <w:sz w:val="26"/>
          <w:szCs w:val="26"/>
          <w:rtl/>
        </w:rPr>
        <w:t>أ</w:t>
      </w:r>
      <w:r w:rsidRPr="00FD5DD0">
        <w:rPr>
          <w:rFonts w:cs="B Nazanin"/>
          <w:sz w:val="26"/>
          <w:szCs w:val="26"/>
          <w:rtl/>
        </w:rPr>
        <w:t>موريت‌ها يا تكاليف واگذاري لازم است</w:t>
      </w:r>
      <w:r w:rsidR="00A95982" w:rsidRPr="00FD5DD0">
        <w:rPr>
          <w:rFonts w:cs="B Nazanin" w:hint="cs"/>
          <w:sz w:val="26"/>
          <w:szCs w:val="26"/>
          <w:rtl/>
        </w:rPr>
        <w:t>،</w:t>
      </w:r>
      <w:r w:rsidR="002C265C" w:rsidRPr="00FD5DD0">
        <w:rPr>
          <w:rFonts w:cs="B Nazanin" w:hint="cs"/>
          <w:sz w:val="26"/>
          <w:szCs w:val="26"/>
          <w:rtl/>
        </w:rPr>
        <w:t xml:space="preserve"> در</w:t>
      </w:r>
      <w:r w:rsidR="00A95982" w:rsidRPr="00FD5DD0">
        <w:rPr>
          <w:rFonts w:cs="B Nazanin" w:hint="cs"/>
          <w:sz w:val="26"/>
          <w:szCs w:val="26"/>
          <w:rtl/>
        </w:rPr>
        <w:t xml:space="preserve"> </w:t>
      </w:r>
      <w:r w:rsidR="002C265C" w:rsidRPr="00FD5DD0">
        <w:rPr>
          <w:rFonts w:cs="B Nazanin" w:hint="cs"/>
          <w:sz w:val="26"/>
          <w:szCs w:val="26"/>
          <w:rtl/>
        </w:rPr>
        <w:t>بر می‌گیرد (همان</w:t>
      </w:r>
      <w:r w:rsidR="007A7278" w:rsidRPr="00FD5DD0">
        <w:rPr>
          <w:rFonts w:cs="B Nazanin" w:hint="cs"/>
          <w:sz w:val="26"/>
          <w:szCs w:val="26"/>
          <w:rtl/>
        </w:rPr>
        <w:t xml:space="preserve">: </w:t>
      </w:r>
      <w:r w:rsidR="00C530B2" w:rsidRPr="00FD5DD0">
        <w:rPr>
          <w:rFonts w:cs="B Nazanin" w:hint="cs"/>
          <w:sz w:val="26"/>
          <w:szCs w:val="26"/>
          <w:rtl/>
        </w:rPr>
        <w:t>4</w:t>
      </w:r>
      <w:r w:rsidR="002C265C" w:rsidRPr="00FD5DD0">
        <w:rPr>
          <w:rFonts w:cs="B Nazanin" w:hint="cs"/>
          <w:sz w:val="26"/>
          <w:szCs w:val="26"/>
          <w:rtl/>
        </w:rPr>
        <w:t>)</w:t>
      </w:r>
      <w:r w:rsidRPr="00FD5DD0">
        <w:rPr>
          <w:rFonts w:cs="B Nazanin"/>
          <w:sz w:val="26"/>
          <w:szCs w:val="26"/>
          <w:rtl/>
        </w:rPr>
        <w:t>.</w:t>
      </w:r>
      <w:r w:rsidR="00C530B2" w:rsidRPr="00FD5DD0">
        <w:rPr>
          <w:rFonts w:cs="B Nazanin" w:hint="cs"/>
          <w:sz w:val="26"/>
          <w:szCs w:val="26"/>
          <w:rtl/>
        </w:rPr>
        <w:t xml:space="preserve"> در طول هشت سال دفاع مقدس به هر یک از فرماندهان پدافند هوایی</w:t>
      </w:r>
      <w:r w:rsidR="00A95982" w:rsidRPr="00FD5DD0">
        <w:rPr>
          <w:rFonts w:cs="B Nazanin" w:hint="cs"/>
          <w:sz w:val="26"/>
          <w:szCs w:val="26"/>
          <w:rtl/>
        </w:rPr>
        <w:t>،</w:t>
      </w:r>
      <w:r w:rsidR="00C530B2" w:rsidRPr="00FD5DD0">
        <w:rPr>
          <w:rFonts w:cs="B Nazanin" w:hint="cs"/>
          <w:sz w:val="26"/>
          <w:szCs w:val="26"/>
          <w:rtl/>
        </w:rPr>
        <w:t xml:space="preserve"> متناسب با مسئولیت واگذاری به آن</w:t>
      </w:r>
      <w:r w:rsidR="000B1CA5" w:rsidRPr="00FD5DD0">
        <w:rPr>
          <w:rFonts w:cs="B Nazanin" w:hint="cs"/>
          <w:sz w:val="26"/>
          <w:szCs w:val="26"/>
          <w:rtl/>
        </w:rPr>
        <w:t>‌</w:t>
      </w:r>
      <w:r w:rsidR="00C530B2" w:rsidRPr="00FD5DD0">
        <w:rPr>
          <w:rFonts w:cs="B Nazanin" w:hint="cs"/>
          <w:sz w:val="26"/>
          <w:szCs w:val="26"/>
          <w:rtl/>
        </w:rPr>
        <w:t xml:space="preserve">ها تفویض </w:t>
      </w:r>
      <w:r w:rsidR="000B1CA5" w:rsidRPr="00FD5DD0">
        <w:rPr>
          <w:rFonts w:cs="B Nazanin" w:hint="cs"/>
          <w:sz w:val="26"/>
          <w:szCs w:val="26"/>
          <w:rtl/>
        </w:rPr>
        <w:t xml:space="preserve">اختیار </w:t>
      </w:r>
      <w:r w:rsidR="00C530B2" w:rsidRPr="00FD5DD0">
        <w:rPr>
          <w:rFonts w:cs="B Nazanin" w:hint="cs"/>
          <w:sz w:val="26"/>
          <w:szCs w:val="26"/>
          <w:rtl/>
        </w:rPr>
        <w:t>و نوع فرماندهی تعیین می‌</w:t>
      </w:r>
      <w:r w:rsidR="000B1CA5" w:rsidRPr="00FD5DD0">
        <w:rPr>
          <w:rFonts w:cs="B Nazanin" w:hint="cs"/>
          <w:sz w:val="26"/>
          <w:szCs w:val="26"/>
          <w:rtl/>
        </w:rPr>
        <w:t>ش</w:t>
      </w:r>
      <w:r w:rsidR="00C530B2" w:rsidRPr="00FD5DD0">
        <w:rPr>
          <w:rFonts w:cs="B Nazanin" w:hint="cs"/>
          <w:sz w:val="26"/>
          <w:szCs w:val="26"/>
          <w:rtl/>
        </w:rPr>
        <w:t xml:space="preserve">د. در برخی مواقع هم با تشکیل قرارگاه‌های عملیاتی </w:t>
      </w:r>
      <w:r w:rsidR="005A1A40">
        <w:rPr>
          <w:rFonts w:cs="B Nazanin" w:hint="cs"/>
          <w:sz w:val="26"/>
          <w:szCs w:val="26"/>
          <w:rtl/>
        </w:rPr>
        <w:t>درصحنه</w:t>
      </w:r>
      <w:r w:rsidR="00C530B2" w:rsidRPr="00FD5DD0">
        <w:rPr>
          <w:rFonts w:cs="B Nazanin" w:hint="cs"/>
          <w:sz w:val="26"/>
          <w:szCs w:val="26"/>
          <w:rtl/>
        </w:rPr>
        <w:t xml:space="preserve"> عملیات</w:t>
      </w:r>
      <w:r w:rsidR="000B1CA5" w:rsidRPr="00FD5DD0">
        <w:rPr>
          <w:rFonts w:cs="B Nazanin" w:hint="cs"/>
          <w:sz w:val="26"/>
          <w:szCs w:val="26"/>
          <w:rtl/>
        </w:rPr>
        <w:t>،</w:t>
      </w:r>
      <w:r w:rsidR="00C530B2" w:rsidRPr="00FD5DD0">
        <w:rPr>
          <w:rFonts w:cs="B Nazanin" w:hint="cs"/>
          <w:sz w:val="26"/>
          <w:szCs w:val="26"/>
          <w:rtl/>
        </w:rPr>
        <w:t xml:space="preserve"> یک فرمانده یا عنصر هوایی و پدافند هوایی را </w:t>
      </w:r>
      <w:r w:rsidR="005A1A40">
        <w:rPr>
          <w:rFonts w:cs="B Nazanin" w:hint="cs"/>
          <w:sz w:val="26"/>
          <w:szCs w:val="26"/>
          <w:rtl/>
        </w:rPr>
        <w:t>درصحنه</w:t>
      </w:r>
      <w:r w:rsidR="00C530B2" w:rsidRPr="00FD5DD0">
        <w:rPr>
          <w:rFonts w:cs="B Nazanin" w:hint="cs"/>
          <w:sz w:val="26"/>
          <w:szCs w:val="26"/>
          <w:rtl/>
        </w:rPr>
        <w:t xml:space="preserve"> تعیین </w:t>
      </w:r>
      <w:r w:rsidR="000B1CA5" w:rsidRPr="00FD5DD0">
        <w:rPr>
          <w:rFonts w:cs="B Nazanin" w:hint="cs"/>
          <w:sz w:val="26"/>
          <w:szCs w:val="26"/>
          <w:rtl/>
        </w:rPr>
        <w:t>می‌کردند</w:t>
      </w:r>
      <w:r w:rsidR="00C530B2" w:rsidRPr="00FD5DD0">
        <w:rPr>
          <w:rFonts w:cs="B Nazanin" w:hint="cs"/>
          <w:sz w:val="26"/>
          <w:szCs w:val="26"/>
          <w:rtl/>
        </w:rPr>
        <w:t xml:space="preserve"> که به</w:t>
      </w:r>
      <w:r w:rsidR="00A95982" w:rsidRPr="00FD5DD0">
        <w:rPr>
          <w:rFonts w:cs="B Nazanin" w:hint="cs"/>
          <w:sz w:val="26"/>
          <w:szCs w:val="26"/>
          <w:rtl/>
        </w:rPr>
        <w:t>‌</w:t>
      </w:r>
      <w:r w:rsidR="00C530B2" w:rsidRPr="00FD5DD0">
        <w:rPr>
          <w:rFonts w:cs="B Nazanin" w:hint="cs"/>
          <w:sz w:val="26"/>
          <w:szCs w:val="26"/>
          <w:rtl/>
        </w:rPr>
        <w:t>عنوان فرماندهی عملیاتی ازنظر اختیار محسوب می‌</w:t>
      </w:r>
      <w:r w:rsidR="000B1CA5" w:rsidRPr="00FD5DD0">
        <w:rPr>
          <w:rFonts w:cs="B Nazanin" w:hint="cs"/>
          <w:sz w:val="26"/>
          <w:szCs w:val="26"/>
          <w:rtl/>
        </w:rPr>
        <w:t>ش</w:t>
      </w:r>
      <w:r w:rsidR="00C530B2" w:rsidRPr="00FD5DD0">
        <w:rPr>
          <w:rFonts w:cs="B Nazanin" w:hint="cs"/>
          <w:sz w:val="26"/>
          <w:szCs w:val="26"/>
          <w:rtl/>
        </w:rPr>
        <w:t>د.</w:t>
      </w:r>
      <w:r w:rsidR="002C265C" w:rsidRPr="002C265C">
        <w:rPr>
          <w:rFonts w:cs="B Nazanin" w:hint="cs"/>
          <w:sz w:val="24"/>
          <w:szCs w:val="24"/>
          <w:rtl/>
        </w:rPr>
        <w:t xml:space="preserve"> </w:t>
      </w:r>
      <w:r w:rsidR="002C265C" w:rsidRPr="001C1A2C">
        <w:rPr>
          <w:rFonts w:cs="B Nazanin" w:hint="cs"/>
          <w:b/>
          <w:bCs/>
          <w:sz w:val="28"/>
          <w:szCs w:val="28"/>
          <w:rtl/>
        </w:rPr>
        <w:t>مآخذ:</w:t>
      </w:r>
      <w:r w:rsidR="002C265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C265C" w:rsidRPr="00FD5DD0">
        <w:rPr>
          <w:rFonts w:cs="B Nazanin" w:hint="cs"/>
          <w:sz w:val="24"/>
          <w:szCs w:val="24"/>
          <w:rtl/>
        </w:rPr>
        <w:t>نریمانی</w:t>
      </w:r>
      <w:r w:rsidR="007A7278" w:rsidRPr="00FD5DD0">
        <w:rPr>
          <w:rFonts w:cs="B Nazanin" w:hint="cs"/>
          <w:sz w:val="24"/>
          <w:szCs w:val="24"/>
          <w:rtl/>
        </w:rPr>
        <w:t>، علی</w:t>
      </w:r>
      <w:r w:rsidR="00A95982" w:rsidRPr="00FD5DD0">
        <w:rPr>
          <w:rFonts w:cs="B Nazanin" w:hint="cs"/>
          <w:sz w:val="24"/>
          <w:szCs w:val="24"/>
          <w:rtl/>
        </w:rPr>
        <w:t>‌</w:t>
      </w:r>
      <w:r w:rsidR="007A7278" w:rsidRPr="00FD5DD0">
        <w:rPr>
          <w:rFonts w:cs="B Nazanin" w:hint="cs"/>
          <w:sz w:val="24"/>
          <w:szCs w:val="24"/>
          <w:rtl/>
        </w:rPr>
        <w:t>رضا، عملیات مشترک نظامی،</w:t>
      </w:r>
      <w:r w:rsidR="006630C0" w:rsidRPr="00FD5DD0">
        <w:rPr>
          <w:rFonts w:cs="B Nazanin" w:hint="cs"/>
          <w:sz w:val="24"/>
          <w:szCs w:val="24"/>
          <w:rtl/>
        </w:rPr>
        <w:t xml:space="preserve"> تهران،</w:t>
      </w:r>
      <w:r w:rsidR="00584192" w:rsidRPr="00FD5DD0">
        <w:rPr>
          <w:rFonts w:cs="B Nazanin"/>
          <w:sz w:val="24"/>
          <w:szCs w:val="24"/>
          <w:rtl/>
        </w:rPr>
        <w:t xml:space="preserve"> </w:t>
      </w:r>
      <w:r w:rsidR="002C265C" w:rsidRPr="00FD5DD0">
        <w:rPr>
          <w:rFonts w:cs="B Nazanin" w:hint="cs"/>
          <w:sz w:val="24"/>
          <w:szCs w:val="24"/>
          <w:rtl/>
        </w:rPr>
        <w:t>قرارگاه پدافند هوایی</w:t>
      </w:r>
      <w:r w:rsidR="007A7278" w:rsidRPr="00FD5DD0">
        <w:rPr>
          <w:rFonts w:cs="B Nazanin" w:hint="cs"/>
          <w:sz w:val="24"/>
          <w:szCs w:val="24"/>
          <w:rtl/>
        </w:rPr>
        <w:t xml:space="preserve"> خاتم‌الانبیا</w:t>
      </w:r>
      <w:r w:rsidR="00A95982" w:rsidRPr="00FD5DD0">
        <w:rPr>
          <w:rFonts w:cs="B Nazanin" w:hint="cs"/>
          <w:sz w:val="24"/>
          <w:szCs w:val="24"/>
          <w:rtl/>
        </w:rPr>
        <w:t xml:space="preserve"> </w:t>
      </w:r>
      <w:r w:rsidR="006630C0" w:rsidRPr="00FD5DD0">
        <w:rPr>
          <w:rFonts w:cs="B Nazanin" w:hint="cs"/>
          <w:sz w:val="24"/>
          <w:szCs w:val="24"/>
          <w:rtl/>
        </w:rPr>
        <w:t>(ص)</w:t>
      </w:r>
      <w:r w:rsidR="002C265C" w:rsidRPr="00FD5DD0">
        <w:rPr>
          <w:rFonts w:cs="B Nazanin" w:hint="cs"/>
          <w:sz w:val="24"/>
          <w:szCs w:val="24"/>
          <w:rtl/>
        </w:rPr>
        <w:t>، 1394.</w:t>
      </w:r>
    </w:p>
    <w:p w:rsidR="00D30AB8" w:rsidRPr="00D30AB8" w:rsidRDefault="00D30AB8" w:rsidP="00D30AB8">
      <w:pPr>
        <w:tabs>
          <w:tab w:val="left" w:pos="1538"/>
        </w:tabs>
        <w:jc w:val="lowKashida"/>
        <w:rPr>
          <w:rFonts w:cs="B Nazanin"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30AB8" w:rsidRPr="00D3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040" w:rsidRDefault="00032040" w:rsidP="004101AD">
      <w:pPr>
        <w:spacing w:after="0" w:line="240" w:lineRule="auto"/>
      </w:pPr>
      <w:r>
        <w:separator/>
      </w:r>
    </w:p>
  </w:endnote>
  <w:endnote w:type="continuationSeparator" w:id="0">
    <w:p w:rsidR="00032040" w:rsidRDefault="00032040" w:rsidP="0041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040" w:rsidRDefault="00032040" w:rsidP="004101AD">
      <w:pPr>
        <w:spacing w:after="0" w:line="240" w:lineRule="auto"/>
      </w:pPr>
      <w:r>
        <w:separator/>
      </w:r>
    </w:p>
  </w:footnote>
  <w:footnote w:type="continuationSeparator" w:id="0">
    <w:p w:rsidR="00032040" w:rsidRDefault="00032040" w:rsidP="00410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F5"/>
    <w:rsid w:val="00032040"/>
    <w:rsid w:val="000B1CA5"/>
    <w:rsid w:val="000F1CEA"/>
    <w:rsid w:val="001265F5"/>
    <w:rsid w:val="00154F4D"/>
    <w:rsid w:val="001612DA"/>
    <w:rsid w:val="001B7106"/>
    <w:rsid w:val="001E31ED"/>
    <w:rsid w:val="00202EBE"/>
    <w:rsid w:val="00244F4F"/>
    <w:rsid w:val="002A7D4A"/>
    <w:rsid w:val="002C265C"/>
    <w:rsid w:val="003100C7"/>
    <w:rsid w:val="003716E3"/>
    <w:rsid w:val="004101AD"/>
    <w:rsid w:val="00430BFA"/>
    <w:rsid w:val="00556E07"/>
    <w:rsid w:val="00584192"/>
    <w:rsid w:val="005A1A40"/>
    <w:rsid w:val="006630C0"/>
    <w:rsid w:val="006B2CB0"/>
    <w:rsid w:val="006E27D0"/>
    <w:rsid w:val="0073091C"/>
    <w:rsid w:val="00795B61"/>
    <w:rsid w:val="007A7278"/>
    <w:rsid w:val="00995BE5"/>
    <w:rsid w:val="009D6ACE"/>
    <w:rsid w:val="009F3880"/>
    <w:rsid w:val="00A133E5"/>
    <w:rsid w:val="00A745D3"/>
    <w:rsid w:val="00A95982"/>
    <w:rsid w:val="00AF57AA"/>
    <w:rsid w:val="00B675E4"/>
    <w:rsid w:val="00C041D2"/>
    <w:rsid w:val="00C530B2"/>
    <w:rsid w:val="00CA462B"/>
    <w:rsid w:val="00D30AB8"/>
    <w:rsid w:val="00D944E6"/>
    <w:rsid w:val="00F01AAD"/>
    <w:rsid w:val="00FA4F18"/>
    <w:rsid w:val="00FA6302"/>
    <w:rsid w:val="00FB41B8"/>
    <w:rsid w:val="00FC69B1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3A9254D-40FA-41E2-B348-7EFFA5EC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1AD"/>
    <w:pPr>
      <w:bidi/>
      <w:spacing w:after="200" w:line="276" w:lineRule="auto"/>
    </w:pPr>
    <w:rPr>
      <w:sz w:val="144"/>
      <w:szCs w:val="14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101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01AD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410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</cp:lastModifiedBy>
  <cp:revision>25</cp:revision>
  <dcterms:created xsi:type="dcterms:W3CDTF">2021-11-19T06:53:00Z</dcterms:created>
  <dcterms:modified xsi:type="dcterms:W3CDTF">2025-01-08T15:58:00Z</dcterms:modified>
</cp:coreProperties>
</file>