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BAA84" w14:textId="17B081F1" w:rsidR="00193410" w:rsidRPr="009A011B" w:rsidRDefault="00193410" w:rsidP="0080160C">
      <w:pPr>
        <w:spacing w:after="12"/>
        <w:ind w:left="0" w:right="31" w:firstLine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noProof/>
          <w:szCs w:val="28"/>
          <w:rtl/>
        </w:rPr>
        <w:t>اندیمشک</w:t>
      </w:r>
      <w:r w:rsidR="009A011B">
        <w:rPr>
          <w:rFonts w:cs="B Nazanin" w:hint="cs"/>
          <w:b/>
          <w:bCs/>
          <w:noProof/>
          <w:szCs w:val="28"/>
          <w:rtl/>
        </w:rPr>
        <w:t>،</w:t>
      </w:r>
      <w:r>
        <w:rPr>
          <w:rFonts w:hint="cs"/>
          <w:noProof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 xml:space="preserve">شمالی‌ترین شهرستان استان خوزستان است </w:t>
      </w:r>
      <w:r w:rsidR="00AB38EB" w:rsidRPr="009A011B">
        <w:rPr>
          <w:rFonts w:cs="B Nazanin" w:hint="cs"/>
          <w:sz w:val="26"/>
          <w:szCs w:val="26"/>
          <w:rtl/>
        </w:rPr>
        <w:t>که</w:t>
      </w:r>
      <w:r w:rsidRPr="009A011B">
        <w:rPr>
          <w:rFonts w:cs="B Nazanin" w:hint="cs"/>
          <w:sz w:val="26"/>
          <w:szCs w:val="26"/>
          <w:rtl/>
        </w:rPr>
        <w:t xml:space="preserve"> از شرق با دزفول، ازجنوب با شوش و دزفول، ازغرب با آبادانان استان ایلام و از شمال با پل</w:t>
      </w:r>
      <w:r w:rsidR="007957DD" w:rsidRPr="009A011B">
        <w:rPr>
          <w:rFonts w:cs="B Nazanin" w:hint="cs"/>
          <w:sz w:val="26"/>
          <w:szCs w:val="26"/>
          <w:rtl/>
        </w:rPr>
        <w:t>‌</w:t>
      </w:r>
      <w:r w:rsidRPr="009A011B">
        <w:rPr>
          <w:rFonts w:cs="B Nazanin" w:hint="cs"/>
          <w:sz w:val="26"/>
          <w:szCs w:val="26"/>
          <w:rtl/>
        </w:rPr>
        <w:t>دختر و خرم‌آباد استان لرستان همسایه است. راه‌آهن سراسری جنوب</w:t>
      </w:r>
      <w:r w:rsidR="007957DD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از اندیمشک می‌گذرد و مردم شهرهای شمال خوزستان برای سفرهای خود</w:t>
      </w:r>
      <w:r w:rsidR="007957DD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از راه‌آهن این شهر بهره می‌برند</w:t>
      </w:r>
      <w:r w:rsidR="007957DD" w:rsidRPr="009A011B">
        <w:rPr>
          <w:rFonts w:cs="B Nazanin" w:hint="cs"/>
          <w:sz w:val="26"/>
          <w:szCs w:val="26"/>
          <w:rtl/>
        </w:rPr>
        <w:t>‌</w:t>
      </w:r>
      <w:r w:rsidRPr="009A011B">
        <w:rPr>
          <w:rFonts w:cs="B Nazanin" w:hint="cs"/>
          <w:sz w:val="26"/>
          <w:szCs w:val="26"/>
          <w:rtl/>
        </w:rPr>
        <w:t>. مردم اندیمشک</w:t>
      </w:r>
      <w:r w:rsidR="007957DD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شیعه دوازده</w:t>
      </w:r>
      <w:r w:rsidR="00234B0F" w:rsidRPr="009A011B">
        <w:rPr>
          <w:rFonts w:cs="B Nazanin" w:hint="cs"/>
          <w:sz w:val="26"/>
          <w:szCs w:val="26"/>
          <w:rtl/>
        </w:rPr>
        <w:t>‌</w:t>
      </w:r>
      <w:r w:rsidRPr="009A011B">
        <w:rPr>
          <w:rFonts w:cs="B Nazanin" w:hint="cs"/>
          <w:sz w:val="26"/>
          <w:szCs w:val="26"/>
          <w:rtl/>
        </w:rPr>
        <w:t>امامی بوده وبه زبان فارسی و گویش ل</w:t>
      </w:r>
      <w:r w:rsidR="007957DD" w:rsidRPr="009A011B">
        <w:rPr>
          <w:rFonts w:cs="B Nazanin" w:hint="cs"/>
          <w:sz w:val="26"/>
          <w:szCs w:val="26"/>
          <w:rtl/>
        </w:rPr>
        <w:t>ُ</w:t>
      </w:r>
      <w:r w:rsidRPr="009A011B">
        <w:rPr>
          <w:rFonts w:cs="B Nazanin" w:hint="cs"/>
          <w:sz w:val="26"/>
          <w:szCs w:val="26"/>
          <w:rtl/>
        </w:rPr>
        <w:t>ری خرم‌آباد</w:t>
      </w:r>
      <w:r w:rsidR="007957DD" w:rsidRPr="009A011B">
        <w:rPr>
          <w:rFonts w:cs="B Nazanin" w:hint="cs"/>
          <w:sz w:val="26"/>
          <w:szCs w:val="26"/>
          <w:rtl/>
        </w:rPr>
        <w:t>ی</w:t>
      </w:r>
      <w:r w:rsidRPr="009A011B">
        <w:rPr>
          <w:rFonts w:cs="B Nazanin" w:hint="cs"/>
          <w:sz w:val="26"/>
          <w:szCs w:val="26"/>
          <w:rtl/>
        </w:rPr>
        <w:t xml:space="preserve"> سخن می‌گویند. شمال و شمال شرقی شهرستان اندیمشک</w:t>
      </w:r>
      <w:r w:rsidR="007957DD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کوهستانی و بقیه قسمت</w:t>
      </w:r>
      <w:r w:rsidR="007957DD" w:rsidRPr="009A011B">
        <w:rPr>
          <w:rFonts w:cs="B Nazanin" w:hint="cs"/>
          <w:sz w:val="26"/>
          <w:szCs w:val="26"/>
          <w:rtl/>
        </w:rPr>
        <w:t>‌</w:t>
      </w:r>
      <w:r w:rsidRPr="009A011B">
        <w:rPr>
          <w:rFonts w:cs="B Nazanin" w:hint="cs"/>
          <w:sz w:val="26"/>
          <w:szCs w:val="26"/>
          <w:rtl/>
        </w:rPr>
        <w:t>های شهرستان</w:t>
      </w:r>
      <w:r w:rsidR="007957DD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در</w:t>
      </w:r>
      <w:r w:rsidR="007957DD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>دشت گسترده است. این شهرستان</w:t>
      </w:r>
      <w:r w:rsidR="007957DD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دارای دو منطقه آب و هوایی متعدل و خشک است. دو رودخانه کرخه و دز</w:t>
      </w:r>
      <w:r w:rsidR="007957DD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در دو سوی شهرستان اندیمشک جریان دارد و رود کرخه</w:t>
      </w:r>
      <w:r w:rsidR="007957DD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مرز غربی پانزده کیلومتری شهرستان اندیمشک را تشکیل می‌دهد. این رود که از کوه‌های الوند و گرو سرچشمه می‌گیرد، در</w:t>
      </w:r>
      <w:r w:rsidR="007957DD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 xml:space="preserve">ابتدای مسیر طولانی خود </w:t>
      </w:r>
      <w:r w:rsidR="00AB38EB" w:rsidRPr="009A011B">
        <w:rPr>
          <w:rFonts w:cs="B Nazanin" w:hint="cs"/>
          <w:sz w:val="26"/>
          <w:szCs w:val="26"/>
          <w:rtl/>
        </w:rPr>
        <w:t xml:space="preserve">به نام </w:t>
      </w:r>
      <w:r w:rsidRPr="009A011B">
        <w:rPr>
          <w:rFonts w:cs="B Nazanin" w:hint="cs"/>
          <w:sz w:val="26"/>
          <w:szCs w:val="26"/>
          <w:rtl/>
        </w:rPr>
        <w:t>کاماساب، در</w:t>
      </w:r>
      <w:r w:rsidR="007957DD" w:rsidRPr="009A011B">
        <w:rPr>
          <w:rFonts w:cs="B Nazanin" w:hint="cs"/>
          <w:sz w:val="26"/>
          <w:szCs w:val="26"/>
          <w:rtl/>
        </w:rPr>
        <w:t xml:space="preserve"> </w:t>
      </w:r>
      <w:r w:rsidR="00AB38EB" w:rsidRPr="009A011B">
        <w:rPr>
          <w:rFonts w:cs="B Nazanin" w:hint="cs"/>
          <w:sz w:val="26"/>
          <w:szCs w:val="26"/>
          <w:rtl/>
        </w:rPr>
        <w:t xml:space="preserve">استان </w:t>
      </w:r>
      <w:r w:rsidRPr="009A011B">
        <w:rPr>
          <w:rFonts w:cs="B Nazanin" w:hint="cs"/>
          <w:sz w:val="26"/>
          <w:szCs w:val="26"/>
          <w:rtl/>
        </w:rPr>
        <w:t xml:space="preserve">لرستان </w:t>
      </w:r>
      <w:r w:rsidR="00AB38EB" w:rsidRPr="009A011B">
        <w:rPr>
          <w:rFonts w:cs="B Nazanin" w:hint="cs"/>
          <w:sz w:val="26"/>
          <w:szCs w:val="26"/>
          <w:rtl/>
        </w:rPr>
        <w:t xml:space="preserve">به نام </w:t>
      </w:r>
      <w:r w:rsidRPr="009A011B">
        <w:rPr>
          <w:rFonts w:cs="B Nazanin" w:hint="cs"/>
          <w:sz w:val="26"/>
          <w:szCs w:val="26"/>
          <w:rtl/>
        </w:rPr>
        <w:t>سیمره و در</w:t>
      </w:r>
      <w:r w:rsidR="007957DD" w:rsidRPr="009A011B">
        <w:rPr>
          <w:rFonts w:cs="B Nazanin" w:hint="cs"/>
          <w:sz w:val="26"/>
          <w:szCs w:val="26"/>
          <w:rtl/>
        </w:rPr>
        <w:t xml:space="preserve"> </w:t>
      </w:r>
      <w:r w:rsidR="00AB38EB" w:rsidRPr="009A011B">
        <w:rPr>
          <w:rFonts w:cs="B Nazanin" w:hint="cs"/>
          <w:sz w:val="26"/>
          <w:szCs w:val="26"/>
          <w:rtl/>
        </w:rPr>
        <w:t xml:space="preserve">استان </w:t>
      </w:r>
      <w:r w:rsidRPr="009A011B">
        <w:rPr>
          <w:rFonts w:cs="B Nazanin" w:hint="cs"/>
          <w:sz w:val="26"/>
          <w:szCs w:val="26"/>
          <w:rtl/>
        </w:rPr>
        <w:t xml:space="preserve">خوزستان </w:t>
      </w:r>
      <w:r w:rsidR="00AB38EB" w:rsidRPr="009A011B">
        <w:rPr>
          <w:rFonts w:cs="B Nazanin" w:hint="cs"/>
          <w:sz w:val="26"/>
          <w:szCs w:val="26"/>
          <w:rtl/>
        </w:rPr>
        <w:t xml:space="preserve">با نام </w:t>
      </w:r>
      <w:r w:rsidRPr="009A011B">
        <w:rPr>
          <w:rFonts w:cs="B Nazanin" w:hint="cs"/>
          <w:sz w:val="26"/>
          <w:szCs w:val="26"/>
          <w:rtl/>
        </w:rPr>
        <w:t xml:space="preserve">کرخه </w:t>
      </w:r>
      <w:r w:rsidR="00AB38EB" w:rsidRPr="009A011B">
        <w:rPr>
          <w:rFonts w:cs="B Nazanin" w:hint="cs"/>
          <w:sz w:val="26"/>
          <w:szCs w:val="26"/>
          <w:rtl/>
        </w:rPr>
        <w:t>شناخته</w:t>
      </w:r>
      <w:r w:rsidRPr="009A011B">
        <w:rPr>
          <w:rFonts w:cs="B Nazanin" w:hint="cs"/>
          <w:sz w:val="26"/>
          <w:szCs w:val="26"/>
          <w:rtl/>
        </w:rPr>
        <w:t xml:space="preserve"> می‌شود. شاخه مهم </w:t>
      </w:r>
      <w:r w:rsidR="007957DD" w:rsidRPr="009A011B">
        <w:rPr>
          <w:rFonts w:cs="B Nazanin" w:hint="cs"/>
          <w:sz w:val="26"/>
          <w:szCs w:val="26"/>
          <w:rtl/>
        </w:rPr>
        <w:t>آ</w:t>
      </w:r>
      <w:r w:rsidRPr="009A011B">
        <w:rPr>
          <w:rFonts w:cs="B Nazanin" w:hint="cs"/>
          <w:sz w:val="26"/>
          <w:szCs w:val="26"/>
          <w:rtl/>
        </w:rPr>
        <w:t>ن در</w:t>
      </w:r>
      <w:r w:rsidR="007957DD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>اندیمشک</w:t>
      </w:r>
      <w:r w:rsidR="007957DD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زال است. رود دز نیز که مرز شرقی اندیمشک را</w:t>
      </w:r>
      <w:r w:rsidR="007957DD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>تشکیل می</w:t>
      </w:r>
      <w:r w:rsidR="00AB38EB" w:rsidRPr="009A011B">
        <w:rPr>
          <w:rFonts w:cs="B Nazanin" w:hint="cs"/>
          <w:sz w:val="26"/>
          <w:szCs w:val="26"/>
          <w:rtl/>
        </w:rPr>
        <w:t>‌</w:t>
      </w:r>
      <w:r w:rsidRPr="009A011B">
        <w:rPr>
          <w:rFonts w:cs="B Nazanin" w:hint="cs"/>
          <w:sz w:val="26"/>
          <w:szCs w:val="26"/>
          <w:rtl/>
        </w:rPr>
        <w:t>دهد، از کوه‌های لرستان سرچشمه می‌گیرد و پس از آب</w:t>
      </w:r>
      <w:r w:rsidR="00234B0F" w:rsidRPr="009A011B">
        <w:rPr>
          <w:rFonts w:cs="B Nazanin" w:hint="cs"/>
          <w:sz w:val="26"/>
          <w:szCs w:val="26"/>
          <w:rtl/>
        </w:rPr>
        <w:t>‌</w:t>
      </w:r>
      <w:r w:rsidRPr="009A011B">
        <w:rPr>
          <w:rFonts w:cs="B Nazanin" w:hint="cs"/>
          <w:sz w:val="26"/>
          <w:szCs w:val="26"/>
          <w:rtl/>
        </w:rPr>
        <w:t>یاری نواحی خاوری اندیمشک و دزفول و پیوستن آب شطیط به آن، در</w:t>
      </w:r>
      <w:r w:rsidR="00AB38EB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>نقطه</w:t>
      </w:r>
      <w:r w:rsidR="007957DD" w:rsidRPr="009A011B">
        <w:rPr>
          <w:rFonts w:cs="B Nazanin" w:hint="cs"/>
          <w:sz w:val="26"/>
          <w:szCs w:val="26"/>
          <w:rtl/>
        </w:rPr>
        <w:t>‌</w:t>
      </w:r>
      <w:r w:rsidRPr="009A011B">
        <w:rPr>
          <w:rFonts w:cs="B Nazanin" w:hint="cs"/>
          <w:sz w:val="26"/>
          <w:szCs w:val="26"/>
          <w:rtl/>
        </w:rPr>
        <w:t>ای به نام بند قیر به کارون می‌ریزد. عراق پس از پیروزی انقلاب اسلامی کوشید در</w:t>
      </w:r>
      <w:r w:rsidR="007957DD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>این منطقه</w:t>
      </w:r>
      <w:r w:rsidR="007957DD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سلاح پخش کند و عشایر منطقه را در اختیار بگیرد؛ ولی هرگز موفق نشد</w:t>
      </w:r>
      <w:r w:rsidR="007957DD" w:rsidRPr="009A011B">
        <w:rPr>
          <w:rFonts w:cs="B Nazanin" w:hint="cs"/>
          <w:sz w:val="26"/>
          <w:szCs w:val="26"/>
          <w:rtl/>
        </w:rPr>
        <w:t>.</w:t>
      </w:r>
      <w:r w:rsidRPr="009A011B">
        <w:rPr>
          <w:rFonts w:cs="B Nazanin" w:hint="cs"/>
          <w:sz w:val="26"/>
          <w:szCs w:val="26"/>
          <w:rtl/>
        </w:rPr>
        <w:t xml:space="preserve"> حمله‌ عراقی‌ها در</w:t>
      </w:r>
      <w:r w:rsidR="00AB38EB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>ماه</w:t>
      </w:r>
      <w:r w:rsidR="007957DD" w:rsidRPr="009A011B">
        <w:rPr>
          <w:rFonts w:cs="B Nazanin" w:hint="cs"/>
          <w:sz w:val="26"/>
          <w:szCs w:val="26"/>
          <w:rtl/>
        </w:rPr>
        <w:t>‌</w:t>
      </w:r>
      <w:r w:rsidRPr="009A011B">
        <w:rPr>
          <w:rFonts w:cs="B Nazanin" w:hint="cs"/>
          <w:sz w:val="26"/>
          <w:szCs w:val="26"/>
          <w:rtl/>
        </w:rPr>
        <w:t>های اولیه جنگ</w:t>
      </w:r>
      <w:r w:rsidR="007957DD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تنها موجب اشغال بخشی از اراضی منطقه غربی اندیمشک شد؛ اما هیچ</w:t>
      </w:r>
      <w:r w:rsidRPr="009A011B">
        <w:rPr>
          <w:rFonts w:hint="cs"/>
          <w:sz w:val="26"/>
          <w:szCs w:val="26"/>
          <w:cs/>
        </w:rPr>
        <w:t>‎</w:t>
      </w:r>
      <w:r w:rsidRPr="009A011B">
        <w:rPr>
          <w:rFonts w:cs="B Nazanin" w:hint="cs"/>
          <w:sz w:val="26"/>
          <w:szCs w:val="26"/>
          <w:rtl/>
        </w:rPr>
        <w:t>گاه از رود کرخه و پل نادری که مهم‌ترین محور دسترسی به اندیمشک بود</w:t>
      </w:r>
      <w:r w:rsidR="007957DD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فراتر نرفت و این امر که دشمن هرگز نخواهد توانست این شهر کلیدی را اشغال </w:t>
      </w:r>
      <w:r w:rsidR="00234B0F" w:rsidRPr="009A011B">
        <w:rPr>
          <w:rFonts w:cs="B Nazanin" w:hint="cs"/>
          <w:sz w:val="26"/>
          <w:szCs w:val="26"/>
          <w:rtl/>
        </w:rPr>
        <w:t>کن</w:t>
      </w:r>
      <w:r w:rsidRPr="009A011B">
        <w:rPr>
          <w:rFonts w:cs="B Nazanin" w:hint="cs"/>
          <w:sz w:val="26"/>
          <w:szCs w:val="26"/>
          <w:rtl/>
        </w:rPr>
        <w:t xml:space="preserve">د، در آبان 1359 مسجل شد. </w:t>
      </w:r>
      <w:r w:rsidR="007957DD" w:rsidRPr="009A011B">
        <w:rPr>
          <w:rFonts w:cs="B Nazanin" w:hint="cs"/>
          <w:sz w:val="26"/>
          <w:szCs w:val="26"/>
          <w:rtl/>
        </w:rPr>
        <w:t xml:space="preserve">عملیات فتح‌المبین </w:t>
      </w:r>
      <w:r w:rsidRPr="009A011B">
        <w:rPr>
          <w:rFonts w:cs="B Nazanin" w:hint="cs"/>
          <w:sz w:val="26"/>
          <w:szCs w:val="26"/>
          <w:rtl/>
        </w:rPr>
        <w:t>در این شهرستان و در</w:t>
      </w:r>
      <w:r w:rsidR="007957DD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 xml:space="preserve">حاشیه رودهای کرخه و دز به انجام رسید </w:t>
      </w:r>
      <w:r w:rsidR="007957DD" w:rsidRPr="009A011B">
        <w:rPr>
          <w:rFonts w:cs="B Nazanin" w:hint="cs"/>
          <w:sz w:val="26"/>
          <w:szCs w:val="26"/>
          <w:rtl/>
        </w:rPr>
        <w:t>و</w:t>
      </w:r>
      <w:r w:rsidRPr="009A011B">
        <w:rPr>
          <w:rFonts w:cs="B Nazanin" w:hint="cs"/>
          <w:sz w:val="26"/>
          <w:szCs w:val="26"/>
          <w:rtl/>
        </w:rPr>
        <w:t xml:space="preserve"> این شهرستان</w:t>
      </w:r>
      <w:r w:rsidR="007957DD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عقبه تدارکاتی و پشتیبانی آن محسوب می‌شد (پورجباری، 231:1389). </w:t>
      </w:r>
      <w:r w:rsidR="007957DD" w:rsidRPr="009A011B">
        <w:rPr>
          <w:rFonts w:cs="B Nazanin" w:hint="cs"/>
          <w:sz w:val="26"/>
          <w:szCs w:val="26"/>
          <w:rtl/>
        </w:rPr>
        <w:t xml:space="preserve">تهدیدهای عراق </w:t>
      </w:r>
      <w:r w:rsidRPr="009A011B">
        <w:rPr>
          <w:rFonts w:cs="B Nazanin" w:hint="cs"/>
          <w:sz w:val="26"/>
          <w:szCs w:val="26"/>
          <w:rtl/>
        </w:rPr>
        <w:t>در هفدهم فروردین 1359</w:t>
      </w:r>
      <w:r w:rsidR="00AB38EB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بیشتر شد تا اینکه یک گروهان تانک و یک گروهان مکانیزه از تیپ</w:t>
      </w:r>
      <w:r w:rsidRPr="009A011B">
        <w:rPr>
          <w:rFonts w:cs="B Nazanin" w:hint="cs"/>
          <w:sz w:val="26"/>
          <w:szCs w:val="26"/>
          <w:lang w:bidi="fa-IR"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 xml:space="preserve">2 زرهی دزفول را به منطقه اعزام کردند. از دوم اردبیشهت هم گروه رزمی 37 زرهی شیراز </w:t>
      </w:r>
      <w:r w:rsidR="007957DD" w:rsidRPr="009A011B">
        <w:rPr>
          <w:rFonts w:cs="B Nazanin" w:hint="cs"/>
          <w:sz w:val="26"/>
          <w:szCs w:val="26"/>
          <w:rtl/>
        </w:rPr>
        <w:t xml:space="preserve">را </w:t>
      </w:r>
      <w:r w:rsidRPr="009A011B">
        <w:rPr>
          <w:rFonts w:cs="B Nazanin" w:hint="cs"/>
          <w:sz w:val="26"/>
          <w:szCs w:val="26"/>
          <w:rtl/>
        </w:rPr>
        <w:t xml:space="preserve">به منطقه چنانه فرستادند تا از منطقه پنجاه کیلومتری سمیده تابستان دفاع کند. گروهی که به منطقه </w:t>
      </w:r>
      <w:r w:rsidR="007957DD" w:rsidRPr="009A011B">
        <w:rPr>
          <w:rFonts w:cs="B Nazanin" w:hint="cs"/>
          <w:sz w:val="26"/>
          <w:szCs w:val="26"/>
          <w:rtl/>
        </w:rPr>
        <w:t>اعزام شده بود؛</w:t>
      </w:r>
      <w:r w:rsidRPr="009A011B">
        <w:rPr>
          <w:rFonts w:cs="B Nazanin" w:hint="cs"/>
          <w:sz w:val="26"/>
          <w:szCs w:val="26"/>
          <w:rtl/>
        </w:rPr>
        <w:t xml:space="preserve"> کمبود تجهیزات </w:t>
      </w:r>
      <w:r w:rsidR="007957DD" w:rsidRPr="009A011B">
        <w:rPr>
          <w:rFonts w:cs="B Nazanin" w:hint="cs"/>
          <w:sz w:val="26"/>
          <w:szCs w:val="26"/>
          <w:rtl/>
        </w:rPr>
        <w:t xml:space="preserve">و </w:t>
      </w:r>
      <w:r w:rsidRPr="009A011B">
        <w:rPr>
          <w:rFonts w:cs="B Nazanin" w:hint="cs"/>
          <w:sz w:val="26"/>
          <w:szCs w:val="26"/>
          <w:rtl/>
        </w:rPr>
        <w:t>نیرو</w:t>
      </w:r>
      <w:r w:rsidR="007957DD" w:rsidRPr="009A011B">
        <w:rPr>
          <w:rFonts w:cs="B Nazanin" w:hint="cs"/>
          <w:sz w:val="26"/>
          <w:szCs w:val="26"/>
          <w:rtl/>
        </w:rPr>
        <w:t xml:space="preserve"> داشت و</w:t>
      </w:r>
      <w:r w:rsidRPr="009A011B">
        <w:rPr>
          <w:rFonts w:cs="B Nazanin" w:hint="cs"/>
          <w:sz w:val="26"/>
          <w:szCs w:val="26"/>
          <w:rtl/>
        </w:rPr>
        <w:t xml:space="preserve"> منطقه‌ای را هم که به آن‌ها واگذار کرده بودند</w:t>
      </w:r>
      <w:r w:rsidR="007957DD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چند برابر استاندارد بود (شیرعلی‌نیا و زاهدی، 23:1388). سرهنگ علی‌رضا بهرامی فرمانده تیپ72 پیاده</w:t>
      </w:r>
      <w:r w:rsidR="007957DD" w:rsidRPr="009A011B">
        <w:rPr>
          <w:rFonts w:cs="B Nazanin" w:hint="cs"/>
          <w:sz w:val="26"/>
          <w:szCs w:val="26"/>
          <w:rtl/>
        </w:rPr>
        <w:t>-</w:t>
      </w:r>
      <w:r w:rsidRPr="009A011B">
        <w:rPr>
          <w:rFonts w:cs="B Nazanin" w:hint="cs"/>
          <w:sz w:val="26"/>
          <w:szCs w:val="26"/>
          <w:rtl/>
        </w:rPr>
        <w:t xml:space="preserve"> مکانیره مستقل نیروی زمینی ارتش جمهوری اسلامی ایران </w:t>
      </w:r>
      <w:r w:rsidR="007957DD" w:rsidRPr="009A011B">
        <w:rPr>
          <w:rFonts w:cs="B Nazanin" w:hint="cs"/>
          <w:sz w:val="26"/>
          <w:szCs w:val="26"/>
          <w:rtl/>
        </w:rPr>
        <w:t>می‌گوید</w:t>
      </w:r>
      <w:r w:rsidRPr="009A011B">
        <w:rPr>
          <w:rFonts w:cs="B Nazanin" w:hint="cs"/>
          <w:sz w:val="26"/>
          <w:szCs w:val="26"/>
          <w:rtl/>
        </w:rPr>
        <w:t xml:space="preserve">: </w:t>
      </w:r>
      <w:r w:rsidR="007957DD" w:rsidRPr="009A011B">
        <w:rPr>
          <w:rFonts w:cs="B Nazanin" w:hint="cs"/>
          <w:sz w:val="26"/>
          <w:szCs w:val="26"/>
          <w:rtl/>
        </w:rPr>
        <w:t>«</w:t>
      </w:r>
      <w:r w:rsidRPr="009A011B">
        <w:rPr>
          <w:rFonts w:cs="B Nazanin" w:hint="cs"/>
          <w:sz w:val="26"/>
          <w:szCs w:val="26"/>
          <w:rtl/>
        </w:rPr>
        <w:t>تیپ 72 در</w:t>
      </w:r>
      <w:r w:rsidR="00AB38EB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 xml:space="preserve">سال‌های آغازین انقلاب اسلامی </w:t>
      </w:r>
      <w:r w:rsidR="007957DD" w:rsidRPr="009A011B">
        <w:rPr>
          <w:rFonts w:cs="B Nazanin" w:hint="cs"/>
          <w:sz w:val="26"/>
          <w:szCs w:val="26"/>
          <w:rtl/>
        </w:rPr>
        <w:t xml:space="preserve">و </w:t>
      </w:r>
      <w:r w:rsidR="00AB38EB" w:rsidRPr="009A011B">
        <w:rPr>
          <w:rFonts w:cs="B Nazanin" w:hint="cs"/>
          <w:sz w:val="26"/>
          <w:szCs w:val="26"/>
          <w:rtl/>
        </w:rPr>
        <w:t>ج</w:t>
      </w:r>
      <w:r w:rsidR="007957DD" w:rsidRPr="009A011B">
        <w:rPr>
          <w:rFonts w:cs="B Nazanin" w:hint="cs"/>
          <w:sz w:val="26"/>
          <w:szCs w:val="26"/>
          <w:rtl/>
        </w:rPr>
        <w:t xml:space="preserve">نگ تحمیلی، در </w:t>
      </w:r>
      <w:r w:rsidRPr="009A011B">
        <w:rPr>
          <w:rFonts w:cs="B Nazanin" w:hint="cs"/>
          <w:sz w:val="26"/>
          <w:szCs w:val="26"/>
          <w:rtl/>
        </w:rPr>
        <w:t>جلوگیری از پیشروی عراق در اندیمشک و دزفول</w:t>
      </w:r>
      <w:r w:rsidR="007957DD" w:rsidRPr="009A011B">
        <w:rPr>
          <w:rFonts w:cs="B Nazanin" w:hint="cs"/>
          <w:sz w:val="26"/>
          <w:szCs w:val="26"/>
          <w:rtl/>
        </w:rPr>
        <w:t xml:space="preserve"> و</w:t>
      </w:r>
      <w:r w:rsidRPr="009A011B">
        <w:rPr>
          <w:rFonts w:cs="B Nazanin" w:hint="cs"/>
          <w:sz w:val="26"/>
          <w:szCs w:val="26"/>
          <w:rtl/>
        </w:rPr>
        <w:t xml:space="preserve"> دغائله</w:t>
      </w:r>
      <w:r w:rsidR="007957DD" w:rsidRPr="009A011B">
        <w:rPr>
          <w:rFonts w:cs="B Nazanin" w:hint="cs"/>
          <w:sz w:val="26"/>
          <w:szCs w:val="26"/>
          <w:rtl/>
        </w:rPr>
        <w:t xml:space="preserve"> نقش مهمی داشت و همچنین در</w:t>
      </w:r>
      <w:r w:rsidRPr="009A011B">
        <w:rPr>
          <w:rFonts w:cs="B Nazanin" w:hint="cs"/>
          <w:sz w:val="26"/>
          <w:szCs w:val="26"/>
          <w:rtl/>
        </w:rPr>
        <w:t xml:space="preserve"> کردستان </w:t>
      </w:r>
      <w:r w:rsidR="007957DD" w:rsidRPr="009A011B">
        <w:rPr>
          <w:rFonts w:cs="B Nazanin" w:hint="cs"/>
          <w:sz w:val="26"/>
          <w:szCs w:val="26"/>
          <w:rtl/>
        </w:rPr>
        <w:t>و</w:t>
      </w:r>
      <w:r w:rsidRPr="009A011B">
        <w:rPr>
          <w:rFonts w:cs="B Nazanin" w:hint="cs"/>
          <w:sz w:val="26"/>
          <w:szCs w:val="26"/>
          <w:rtl/>
        </w:rPr>
        <w:t xml:space="preserve"> منطقه شمال غرب</w:t>
      </w:r>
      <w:r w:rsidR="007957DD" w:rsidRPr="009A011B">
        <w:rPr>
          <w:rFonts w:cs="B Nazanin" w:hint="cs"/>
          <w:sz w:val="26"/>
          <w:szCs w:val="26"/>
          <w:rtl/>
        </w:rPr>
        <w:t xml:space="preserve"> نیز</w:t>
      </w:r>
      <w:r w:rsidRPr="009A011B">
        <w:rPr>
          <w:rFonts w:cs="B Nazanin" w:hint="cs"/>
          <w:sz w:val="26"/>
          <w:szCs w:val="26"/>
          <w:rtl/>
        </w:rPr>
        <w:t xml:space="preserve"> مانع نفوذ عناصر ضدانقلاب و احزاب منحله کومله </w:t>
      </w:r>
      <w:r w:rsidR="007957DD" w:rsidRPr="009A011B">
        <w:rPr>
          <w:rFonts w:cs="B Nazanin" w:hint="cs"/>
          <w:sz w:val="26"/>
          <w:szCs w:val="26"/>
          <w:rtl/>
        </w:rPr>
        <w:t xml:space="preserve">و </w:t>
      </w:r>
      <w:r w:rsidRPr="009A011B">
        <w:rPr>
          <w:rFonts w:cs="B Nazanin" w:hint="cs"/>
          <w:sz w:val="26"/>
          <w:szCs w:val="26"/>
          <w:rtl/>
        </w:rPr>
        <w:t>دموکرات در</w:t>
      </w:r>
      <w:r w:rsidR="007957DD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>شهریور 1359</w:t>
      </w:r>
      <w:r w:rsidR="00234B0F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>شد و نقش مؤثری ایفا کرد. تیپ 72 افتخار</w:t>
      </w:r>
      <w:r w:rsidR="007957DD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>دارد در طول هشت سال دفاع مقدس</w:t>
      </w:r>
      <w:r w:rsidR="007957DD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هزار شهید در</w:t>
      </w:r>
      <w:r w:rsidR="007957DD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>راه آرمان‌های انقلاب تقدیم کند</w:t>
      </w:r>
      <w:r w:rsidR="007957DD" w:rsidRPr="009A011B">
        <w:rPr>
          <w:rFonts w:cs="B Nazanin" w:hint="cs"/>
          <w:sz w:val="26"/>
          <w:szCs w:val="26"/>
          <w:rtl/>
        </w:rPr>
        <w:t>»</w:t>
      </w:r>
      <w:r w:rsidRPr="009A011B">
        <w:rPr>
          <w:rFonts w:cs="B Nazanin" w:hint="cs"/>
          <w:sz w:val="26"/>
          <w:szCs w:val="26"/>
          <w:rtl/>
        </w:rPr>
        <w:t xml:space="preserve"> (خبرگزاری دفاع مقدس). استقرار سومین گردان دانشجویان دانشکده افسری نیروی زمینی ارتش در</w:t>
      </w:r>
      <w:r w:rsidR="007957DD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>پلیس راه دزفول- اندیمشک</w:t>
      </w:r>
      <w:r w:rsidR="007957DD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از وقایع روزهای ابتدایی جنگ بود. قوای بعثی با دورزدن محور حمیدیه- اهواز</w:t>
      </w:r>
      <w:r w:rsidR="007957DD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به‌راحتی می‌توانستند از</w:t>
      </w:r>
      <w:r w:rsidR="007957DD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>سمت دزفول</w:t>
      </w:r>
      <w:r w:rsidR="007957DD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وارد اهواز شوند که به</w:t>
      </w:r>
      <w:r w:rsidR="007957DD" w:rsidRPr="009A011B">
        <w:rPr>
          <w:rFonts w:cs="B Nazanin" w:hint="cs"/>
          <w:sz w:val="26"/>
          <w:szCs w:val="26"/>
          <w:rtl/>
        </w:rPr>
        <w:t>‌سرعت</w:t>
      </w:r>
      <w:r w:rsidRPr="009A011B">
        <w:rPr>
          <w:rFonts w:cs="B Nazanin" w:hint="cs"/>
          <w:sz w:val="26"/>
          <w:szCs w:val="26"/>
          <w:rtl/>
        </w:rPr>
        <w:t xml:space="preserve"> یک گردان از</w:t>
      </w:r>
      <w:r w:rsidR="007957DD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>دانشجویان به پلیس راه دزفول- اندیمشک اعزام ش</w:t>
      </w:r>
      <w:r w:rsidR="007957DD" w:rsidRPr="009A011B">
        <w:rPr>
          <w:rFonts w:cs="B Nazanin" w:hint="cs"/>
          <w:sz w:val="26"/>
          <w:szCs w:val="26"/>
          <w:rtl/>
        </w:rPr>
        <w:t>د</w:t>
      </w:r>
      <w:r w:rsidR="00234B0F" w:rsidRPr="009A011B">
        <w:rPr>
          <w:rFonts w:cs="B Nazanin" w:hint="cs"/>
          <w:sz w:val="26"/>
          <w:szCs w:val="26"/>
          <w:rtl/>
        </w:rPr>
        <w:t>ند</w:t>
      </w:r>
      <w:r w:rsidRPr="009A011B">
        <w:rPr>
          <w:rFonts w:cs="B Nazanin" w:hint="cs"/>
          <w:sz w:val="26"/>
          <w:szCs w:val="26"/>
          <w:rtl/>
        </w:rPr>
        <w:t xml:space="preserve"> </w:t>
      </w:r>
      <w:r w:rsidR="007957DD" w:rsidRPr="009A011B">
        <w:rPr>
          <w:rFonts w:cs="B Nazanin" w:hint="cs"/>
          <w:sz w:val="26"/>
          <w:szCs w:val="26"/>
          <w:rtl/>
        </w:rPr>
        <w:t xml:space="preserve">و </w:t>
      </w:r>
      <w:r w:rsidRPr="009A011B">
        <w:rPr>
          <w:rFonts w:cs="B Nazanin" w:hint="cs"/>
          <w:sz w:val="26"/>
          <w:szCs w:val="26"/>
          <w:rtl/>
        </w:rPr>
        <w:t>از مجموع تیپ دانشجویان</w:t>
      </w:r>
      <w:r w:rsidR="007957DD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دو</w:t>
      </w:r>
      <w:r w:rsidR="007957DD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>گردان دیگر در اهواز باقی مانده بودند (حسینیا، 74:1391). در عملیات فتح‌المبین که در 2/1/1361 با</w:t>
      </w:r>
      <w:r w:rsidR="00234B0F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>رمز یا زهرا (س) در منطقه غرب رودخانه کرخه به وسعت 2500 کیلومتر</w:t>
      </w:r>
      <w:r w:rsidR="007957DD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 xml:space="preserve">مربع </w:t>
      </w:r>
      <w:r w:rsidR="007957DD" w:rsidRPr="009A011B">
        <w:rPr>
          <w:rFonts w:cs="B Nazanin" w:hint="cs"/>
          <w:sz w:val="26"/>
          <w:szCs w:val="26"/>
          <w:rtl/>
        </w:rPr>
        <w:t xml:space="preserve">به </w:t>
      </w:r>
      <w:r w:rsidRPr="009A011B">
        <w:rPr>
          <w:rFonts w:cs="B Nazanin" w:hint="cs"/>
          <w:sz w:val="26"/>
          <w:szCs w:val="26"/>
          <w:rtl/>
        </w:rPr>
        <w:t>اجرا</w:t>
      </w:r>
      <w:r w:rsidR="007957DD" w:rsidRPr="009A011B">
        <w:rPr>
          <w:rFonts w:cs="B Nazanin" w:hint="cs"/>
          <w:sz w:val="26"/>
          <w:szCs w:val="26"/>
          <w:rtl/>
        </w:rPr>
        <w:t xml:space="preserve"> در آم</w:t>
      </w:r>
      <w:r w:rsidRPr="009A011B">
        <w:rPr>
          <w:rFonts w:cs="B Nazanin" w:hint="cs"/>
          <w:sz w:val="26"/>
          <w:szCs w:val="26"/>
          <w:rtl/>
        </w:rPr>
        <w:t>د</w:t>
      </w:r>
      <w:r w:rsidR="007957DD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جاده استراتژیک اندیمشک-</w:t>
      </w:r>
      <w:r w:rsidR="00234B0F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>اهواز و همچنین شهر اندیمشک</w:t>
      </w:r>
      <w:r w:rsidR="007957DD" w:rsidRPr="009A011B">
        <w:rPr>
          <w:rFonts w:cs="B Nazanin" w:hint="cs"/>
          <w:sz w:val="26"/>
          <w:szCs w:val="26"/>
          <w:rtl/>
        </w:rPr>
        <w:t>،</w:t>
      </w:r>
      <w:r w:rsidRPr="009A011B">
        <w:rPr>
          <w:rFonts w:cs="B Nazanin" w:hint="cs"/>
          <w:sz w:val="26"/>
          <w:szCs w:val="26"/>
          <w:rtl/>
        </w:rPr>
        <w:t xml:space="preserve"> از تیررس توپخانه دشمن بعثی خارج شد</w:t>
      </w:r>
      <w:r w:rsidR="00AB38EB" w:rsidRPr="009A011B">
        <w:rPr>
          <w:rFonts w:cs="B Nazanin" w:hint="cs"/>
          <w:sz w:val="26"/>
          <w:szCs w:val="26"/>
          <w:rtl/>
        </w:rPr>
        <w:t>.</w:t>
      </w:r>
      <w:r w:rsidRPr="009A011B">
        <w:rPr>
          <w:rFonts w:cs="B Nazanin" w:hint="cs"/>
          <w:sz w:val="26"/>
          <w:szCs w:val="26"/>
          <w:rtl/>
        </w:rPr>
        <w:t xml:space="preserve"> یگان</w:t>
      </w:r>
      <w:r w:rsidRPr="009A011B">
        <w:rPr>
          <w:rFonts w:cs="B Nazanin"/>
          <w:sz w:val="26"/>
          <w:szCs w:val="26"/>
        </w:rPr>
        <w:t>‌</w:t>
      </w:r>
      <w:r w:rsidRPr="009A011B">
        <w:rPr>
          <w:rFonts w:cs="B Nazanin" w:hint="cs"/>
          <w:sz w:val="26"/>
          <w:szCs w:val="26"/>
          <w:rtl/>
        </w:rPr>
        <w:t>های عمل‌کننده شامل لشکر</w:t>
      </w:r>
      <w:r w:rsidR="009C5FB8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>92 زرهی خوزستان، لشکر 21 پیاده حمزه (ع)، لشکر 77</w:t>
      </w:r>
      <w:r w:rsidR="0080525C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 xml:space="preserve">پیاده خراسان، تیپ </w:t>
      </w:r>
      <w:r w:rsidRPr="009A011B">
        <w:rPr>
          <w:rFonts w:cs="B Nazanin" w:hint="cs"/>
          <w:sz w:val="26"/>
          <w:szCs w:val="26"/>
          <w:rtl/>
        </w:rPr>
        <w:lastRenderedPageBreak/>
        <w:t>84</w:t>
      </w:r>
      <w:r w:rsidR="007957DD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>خرم‌آباد، تیپ 37</w:t>
      </w:r>
      <w:r w:rsidR="0080525C" w:rsidRPr="009A011B">
        <w:rPr>
          <w:rFonts w:cs="B Nazanin" w:hint="cs"/>
          <w:sz w:val="26"/>
          <w:szCs w:val="26"/>
          <w:rtl/>
        </w:rPr>
        <w:t xml:space="preserve"> </w:t>
      </w:r>
      <w:r w:rsidRPr="009A011B">
        <w:rPr>
          <w:rFonts w:cs="B Nazanin" w:hint="cs"/>
          <w:sz w:val="26"/>
          <w:szCs w:val="26"/>
          <w:rtl/>
        </w:rPr>
        <w:t xml:space="preserve">زرهی شیراز، تیپ 55 هوابرد، تیپ 58 </w:t>
      </w:r>
      <w:r w:rsidR="007957DD" w:rsidRPr="009A011B">
        <w:rPr>
          <w:rFonts w:cs="B Nazanin" w:hint="cs"/>
          <w:sz w:val="26"/>
          <w:szCs w:val="26"/>
          <w:rtl/>
        </w:rPr>
        <w:t xml:space="preserve">تکاور </w:t>
      </w:r>
      <w:r w:rsidRPr="009A011B">
        <w:rPr>
          <w:rFonts w:cs="B Nazanin" w:hint="cs"/>
          <w:sz w:val="26"/>
          <w:szCs w:val="26"/>
          <w:rtl/>
        </w:rPr>
        <w:t>ذوالفقار، هوانیروز</w:t>
      </w:r>
      <w:r w:rsidR="007957DD" w:rsidRPr="009A011B">
        <w:rPr>
          <w:rFonts w:cs="B Nazanin" w:hint="cs"/>
          <w:sz w:val="26"/>
          <w:szCs w:val="26"/>
          <w:rtl/>
        </w:rPr>
        <w:t xml:space="preserve"> و</w:t>
      </w:r>
      <w:r w:rsidRPr="009A011B">
        <w:rPr>
          <w:rFonts w:cs="B Nazanin" w:hint="cs"/>
          <w:sz w:val="26"/>
          <w:szCs w:val="26"/>
          <w:rtl/>
        </w:rPr>
        <w:t xml:space="preserve"> نیروی هوایی </w:t>
      </w:r>
      <w:r w:rsidR="007957DD" w:rsidRPr="009A011B">
        <w:rPr>
          <w:rFonts w:cs="B Nazanin" w:hint="cs"/>
          <w:sz w:val="26"/>
          <w:szCs w:val="26"/>
          <w:rtl/>
        </w:rPr>
        <w:t xml:space="preserve">از </w:t>
      </w:r>
      <w:r w:rsidRPr="009A011B">
        <w:rPr>
          <w:rFonts w:cs="B Nazanin" w:hint="cs"/>
          <w:sz w:val="26"/>
          <w:szCs w:val="26"/>
          <w:rtl/>
        </w:rPr>
        <w:t>ارتش جمهوری اسلامی ایران با همکاری یگان</w:t>
      </w:r>
      <w:r w:rsidRPr="009A011B">
        <w:rPr>
          <w:rFonts w:cs="B Nazanin"/>
          <w:sz w:val="26"/>
          <w:szCs w:val="26"/>
        </w:rPr>
        <w:t>‌</w:t>
      </w:r>
      <w:r w:rsidRPr="009A011B">
        <w:rPr>
          <w:rFonts w:cs="B Nazanin" w:hint="cs"/>
          <w:sz w:val="26"/>
          <w:szCs w:val="26"/>
          <w:rtl/>
        </w:rPr>
        <w:t xml:space="preserve">های سپاه پاسداران </w:t>
      </w:r>
      <w:r w:rsidR="0080525C" w:rsidRPr="009A011B">
        <w:rPr>
          <w:rFonts w:cs="B Nazanin" w:hint="cs"/>
          <w:sz w:val="26"/>
          <w:szCs w:val="26"/>
          <w:rtl/>
        </w:rPr>
        <w:t xml:space="preserve">انقلاب اسلامی </w:t>
      </w:r>
      <w:r w:rsidRPr="009A011B">
        <w:rPr>
          <w:rFonts w:cs="B Nazanin" w:hint="cs"/>
          <w:sz w:val="26"/>
          <w:szCs w:val="26"/>
          <w:rtl/>
        </w:rPr>
        <w:t xml:space="preserve">و نیروهای داوطلب </w:t>
      </w:r>
      <w:r w:rsidR="0080525C" w:rsidRPr="009A011B">
        <w:rPr>
          <w:rFonts w:cs="B Nazanin" w:hint="cs"/>
          <w:sz w:val="26"/>
          <w:szCs w:val="26"/>
          <w:rtl/>
        </w:rPr>
        <w:t>بسیجی</w:t>
      </w:r>
      <w:r w:rsidRPr="009A011B">
        <w:rPr>
          <w:rFonts w:cs="B Nazanin" w:hint="cs"/>
          <w:sz w:val="26"/>
          <w:szCs w:val="26"/>
          <w:rtl/>
        </w:rPr>
        <w:t xml:space="preserve"> </w:t>
      </w:r>
      <w:r w:rsidR="007957DD" w:rsidRPr="009A011B">
        <w:rPr>
          <w:rFonts w:cs="B Nazanin" w:hint="cs"/>
          <w:sz w:val="26"/>
          <w:szCs w:val="26"/>
          <w:rtl/>
        </w:rPr>
        <w:t xml:space="preserve">بودند </w:t>
      </w:r>
      <w:r w:rsidRPr="009A011B">
        <w:rPr>
          <w:rFonts w:cs="B Nazanin" w:hint="cs"/>
          <w:sz w:val="26"/>
          <w:szCs w:val="26"/>
          <w:rtl/>
        </w:rPr>
        <w:t>(جعفری ،74:1386).</w:t>
      </w:r>
      <w:r>
        <w:rPr>
          <w:rFonts w:cs="B Nazanin" w:hint="cs"/>
          <w:szCs w:val="28"/>
          <w:rtl/>
        </w:rPr>
        <w:t xml:space="preserve"> </w:t>
      </w:r>
      <w:r>
        <w:rPr>
          <w:rFonts w:cs="B Nazanin" w:hint="cs"/>
          <w:b/>
          <w:bCs/>
          <w:szCs w:val="28"/>
          <w:rtl/>
        </w:rPr>
        <w:t>مآخذ:</w:t>
      </w:r>
      <w:r>
        <w:rPr>
          <w:rFonts w:cs="B Nazanin" w:hint="cs"/>
          <w:szCs w:val="28"/>
          <w:rtl/>
        </w:rPr>
        <w:t xml:space="preserve"> </w:t>
      </w:r>
      <w:r w:rsidRPr="009A011B">
        <w:rPr>
          <w:rFonts w:cs="B Nazanin" w:hint="cs"/>
          <w:sz w:val="24"/>
          <w:szCs w:val="24"/>
          <w:rtl/>
        </w:rPr>
        <w:t>پورجباری، پژمان، اطلس جغرافیای حماس</w:t>
      </w:r>
      <w:r w:rsidR="00AB38EB" w:rsidRPr="009A011B">
        <w:rPr>
          <w:rFonts w:cs="B Nazanin" w:hint="cs"/>
          <w:sz w:val="24"/>
          <w:szCs w:val="24"/>
          <w:rtl/>
        </w:rPr>
        <w:t xml:space="preserve">ی 1، </w:t>
      </w:r>
      <w:r w:rsidRPr="009A011B">
        <w:rPr>
          <w:rFonts w:cs="B Nazanin" w:hint="cs"/>
          <w:sz w:val="24"/>
          <w:szCs w:val="24"/>
          <w:rtl/>
        </w:rPr>
        <w:t>خوزستان در جنگ</w:t>
      </w:r>
      <w:r w:rsidR="00AB38EB" w:rsidRPr="009A011B">
        <w:rPr>
          <w:rFonts w:cs="B Nazanin" w:hint="cs"/>
          <w:sz w:val="24"/>
          <w:szCs w:val="24"/>
          <w:rtl/>
        </w:rPr>
        <w:t>،</w:t>
      </w:r>
      <w:r w:rsidRPr="009A011B">
        <w:rPr>
          <w:rFonts w:cs="B Nazanin" w:hint="cs"/>
          <w:sz w:val="24"/>
          <w:szCs w:val="24"/>
          <w:rtl/>
        </w:rPr>
        <w:t xml:space="preserve"> بنیاد حفظ آثار و نشر ارزش‌های دفاع مقدس</w:t>
      </w:r>
      <w:r w:rsidR="00AB38EB" w:rsidRPr="009A011B">
        <w:rPr>
          <w:rFonts w:cs="B Nazanin" w:hint="cs"/>
          <w:sz w:val="24"/>
          <w:szCs w:val="24"/>
          <w:rtl/>
        </w:rPr>
        <w:t>،</w:t>
      </w:r>
      <w:r w:rsidRPr="009A011B">
        <w:rPr>
          <w:rFonts w:cs="B Nazanin" w:hint="cs"/>
          <w:sz w:val="24"/>
          <w:szCs w:val="24"/>
          <w:rtl/>
        </w:rPr>
        <w:t xml:space="preserve"> تهران: نشر صریر</w:t>
      </w:r>
      <w:r w:rsidR="00AB38EB" w:rsidRPr="009A011B">
        <w:rPr>
          <w:rFonts w:cs="B Nazanin" w:hint="cs"/>
          <w:sz w:val="24"/>
          <w:szCs w:val="24"/>
          <w:rtl/>
        </w:rPr>
        <w:t>‌</w:t>
      </w:r>
      <w:r w:rsidRPr="009A011B">
        <w:rPr>
          <w:rFonts w:cs="B Nazanin" w:hint="cs"/>
          <w:sz w:val="24"/>
          <w:szCs w:val="24"/>
          <w:rtl/>
        </w:rPr>
        <w:t>،</w:t>
      </w:r>
      <w:r w:rsidR="00AB38EB" w:rsidRPr="009A011B">
        <w:rPr>
          <w:rFonts w:cs="B Nazanin" w:hint="cs"/>
          <w:sz w:val="24"/>
          <w:szCs w:val="24"/>
          <w:rtl/>
        </w:rPr>
        <w:t xml:space="preserve"> </w:t>
      </w:r>
      <w:r w:rsidRPr="009A011B">
        <w:rPr>
          <w:rFonts w:cs="B Nazanin" w:hint="cs"/>
          <w:sz w:val="24"/>
          <w:szCs w:val="24"/>
          <w:rtl/>
        </w:rPr>
        <w:t>1389؛ شیرعلی</w:t>
      </w:r>
      <w:r w:rsidR="00AB38EB" w:rsidRPr="009A011B">
        <w:rPr>
          <w:rFonts w:cs="B Nazanin" w:hint="cs"/>
          <w:sz w:val="24"/>
          <w:szCs w:val="24"/>
          <w:rtl/>
        </w:rPr>
        <w:t>‌</w:t>
      </w:r>
      <w:r w:rsidRPr="009A011B">
        <w:rPr>
          <w:rFonts w:cs="B Nazanin" w:hint="cs"/>
          <w:sz w:val="24"/>
          <w:szCs w:val="24"/>
          <w:rtl/>
        </w:rPr>
        <w:t>نیا، جعفر و زاهدی، سعید، قمقمه‌های تشنه با روایت فکه، سازمان حفظ آثار و نشر ارزش‌های دفاع مقدس</w:t>
      </w:r>
      <w:r w:rsidR="00AB38EB" w:rsidRPr="009A011B">
        <w:rPr>
          <w:rFonts w:cs="B Nazanin" w:hint="cs"/>
          <w:sz w:val="24"/>
          <w:szCs w:val="24"/>
          <w:rtl/>
        </w:rPr>
        <w:t>،</w:t>
      </w:r>
      <w:r w:rsidRPr="009A011B">
        <w:rPr>
          <w:rFonts w:cs="B Nazanin" w:hint="cs"/>
          <w:sz w:val="24"/>
          <w:szCs w:val="24"/>
          <w:rtl/>
        </w:rPr>
        <w:t xml:space="preserve"> تهران: نشر فاتحان</w:t>
      </w:r>
      <w:r w:rsidR="00234B0F" w:rsidRPr="009A011B">
        <w:rPr>
          <w:rFonts w:cs="B Nazanin" w:hint="cs"/>
          <w:sz w:val="24"/>
          <w:szCs w:val="24"/>
          <w:rtl/>
        </w:rPr>
        <w:t>،</w:t>
      </w:r>
      <w:r w:rsidRPr="009A011B">
        <w:rPr>
          <w:rFonts w:cs="B Nazanin" w:hint="cs"/>
          <w:sz w:val="24"/>
          <w:szCs w:val="24"/>
          <w:rtl/>
        </w:rPr>
        <w:t xml:space="preserve"> 1388؛ </w:t>
      </w:r>
      <w:r w:rsidRPr="009A011B">
        <w:rPr>
          <w:rFonts w:ascii="Calibri" w:eastAsia="Calibri" w:hAnsi="Calibri" w:cs="B Nazanin" w:hint="cs"/>
          <w:color w:val="auto"/>
          <w:sz w:val="24"/>
          <w:szCs w:val="24"/>
          <w:rtl/>
          <w:lang w:bidi="fa-IR"/>
        </w:rPr>
        <w:t>ناگفته</w:t>
      </w:r>
      <w:r w:rsidR="00AB38EB" w:rsidRPr="009A011B">
        <w:rPr>
          <w:rFonts w:ascii="Calibri" w:eastAsia="Calibri" w:hAnsi="Calibri" w:cs="B Nazanin" w:hint="cs"/>
          <w:color w:val="auto"/>
          <w:sz w:val="24"/>
          <w:szCs w:val="24"/>
          <w:rtl/>
          <w:lang w:bidi="fa-IR"/>
        </w:rPr>
        <w:t>‌</w:t>
      </w:r>
      <w:r w:rsidRPr="009A011B">
        <w:rPr>
          <w:rFonts w:ascii="Calibri" w:eastAsia="Calibri" w:hAnsi="Calibri" w:cs="B Nazanin" w:hint="cs"/>
          <w:color w:val="auto"/>
          <w:sz w:val="24"/>
          <w:szCs w:val="24"/>
          <w:rtl/>
          <w:lang w:bidi="fa-IR"/>
        </w:rPr>
        <w:t>هایی از روزهای اول جنگ با یادی از حماسه مقاومت خرمشهر و عملیات دانشجویان دانشکده افسری، حسینیا، احمد، تهران: سازمان حفظ آثار و نشر ارزش</w:t>
      </w:r>
      <w:r w:rsidR="00AB38EB" w:rsidRPr="009A011B">
        <w:rPr>
          <w:rFonts w:ascii="Calibri" w:eastAsia="Calibri" w:hAnsi="Calibri" w:cs="B Nazanin" w:hint="cs"/>
          <w:color w:val="auto"/>
          <w:sz w:val="24"/>
          <w:szCs w:val="24"/>
          <w:rtl/>
          <w:lang w:bidi="fa-IR"/>
        </w:rPr>
        <w:t>‌</w:t>
      </w:r>
      <w:r w:rsidRPr="009A011B">
        <w:rPr>
          <w:rFonts w:ascii="Calibri" w:eastAsia="Calibri" w:hAnsi="Calibri" w:cs="B Nazanin" w:hint="cs"/>
          <w:color w:val="auto"/>
          <w:sz w:val="24"/>
          <w:szCs w:val="24"/>
          <w:rtl/>
          <w:lang w:bidi="fa-IR"/>
        </w:rPr>
        <w:t xml:space="preserve">های دفاع مقدس ارتش جمهوری اسلامی ایران، 1391؛ جعفری، مجتبی، </w:t>
      </w:r>
      <w:r w:rsidRPr="009A011B">
        <w:rPr>
          <w:rFonts w:cs="B Nazanin" w:hint="cs"/>
          <w:sz w:val="24"/>
          <w:szCs w:val="24"/>
          <w:rtl/>
        </w:rPr>
        <w:t>اطلس نبردهای ماندگار، تهران: 1386؛ مرکز اسناد و تحقیقات دفاع مقدس، اطلس راهنمای</w:t>
      </w:r>
      <w:r w:rsidRPr="009A011B">
        <w:rPr>
          <w:rFonts w:cs="B Nazanin" w:hint="cs"/>
          <w:sz w:val="24"/>
          <w:szCs w:val="24"/>
        </w:rPr>
        <w:t xml:space="preserve"> </w:t>
      </w:r>
      <w:r w:rsidRPr="009A011B">
        <w:rPr>
          <w:rFonts w:cs="B Nazanin" w:hint="cs"/>
          <w:sz w:val="24"/>
          <w:szCs w:val="24"/>
          <w:rtl/>
        </w:rPr>
        <w:t>8</w:t>
      </w:r>
      <w:r w:rsidR="00AB38EB" w:rsidRPr="009A011B">
        <w:rPr>
          <w:rFonts w:cs="B Nazanin" w:hint="cs"/>
          <w:sz w:val="24"/>
          <w:szCs w:val="24"/>
          <w:rtl/>
        </w:rPr>
        <w:t xml:space="preserve"> </w:t>
      </w:r>
      <w:r w:rsidRPr="009A011B">
        <w:rPr>
          <w:rFonts w:cs="B Nazanin" w:hint="cs"/>
          <w:sz w:val="24"/>
          <w:szCs w:val="24"/>
          <w:rtl/>
        </w:rPr>
        <w:t>دزفول، شوش، اندیمشک در</w:t>
      </w:r>
      <w:r w:rsidR="00AB38EB" w:rsidRPr="009A011B">
        <w:rPr>
          <w:rFonts w:cs="B Nazanin" w:hint="cs"/>
          <w:sz w:val="24"/>
          <w:szCs w:val="24"/>
          <w:rtl/>
        </w:rPr>
        <w:t xml:space="preserve"> </w:t>
      </w:r>
      <w:r w:rsidRPr="009A011B">
        <w:rPr>
          <w:rFonts w:cs="B Nazanin" w:hint="cs"/>
          <w:sz w:val="24"/>
          <w:szCs w:val="24"/>
          <w:rtl/>
        </w:rPr>
        <w:t>جنگ، 1385؛ سایت بنیاد شهید و امور ایثارگران؛</w:t>
      </w:r>
      <w:r w:rsidRPr="009A011B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80160C" w:rsidRPr="009A011B">
        <w:rPr>
          <w:rFonts w:cs="B Nazanin" w:hint="cs"/>
          <w:sz w:val="24"/>
          <w:szCs w:val="24"/>
          <w:rtl/>
        </w:rPr>
        <w:t>خبرگزاری دفاع مقدس.</w:t>
      </w:r>
    </w:p>
    <w:p w14:paraId="10C62B01" w14:textId="77777777" w:rsidR="00074FB6" w:rsidRDefault="00074FB6"/>
    <w:sectPr w:rsidR="00074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10"/>
    <w:rsid w:val="00074FB6"/>
    <w:rsid w:val="00193410"/>
    <w:rsid w:val="001D7769"/>
    <w:rsid w:val="00234B0F"/>
    <w:rsid w:val="007957DD"/>
    <w:rsid w:val="0080160C"/>
    <w:rsid w:val="0080525C"/>
    <w:rsid w:val="009A011B"/>
    <w:rsid w:val="009C5FB8"/>
    <w:rsid w:val="00AB38EB"/>
    <w:rsid w:val="00E1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0238"/>
  <w15:chartTrackingRefBased/>
  <w15:docId w15:val="{048E816F-19D5-4BB1-B3E1-705DED24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410"/>
    <w:pPr>
      <w:bidi/>
      <w:spacing w:after="149" w:line="266" w:lineRule="auto"/>
      <w:ind w:left="7" w:right="24" w:hanging="7"/>
      <w:jc w:val="right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mohamad met</cp:lastModifiedBy>
  <cp:revision>11</cp:revision>
  <dcterms:created xsi:type="dcterms:W3CDTF">2022-02-08T09:50:00Z</dcterms:created>
  <dcterms:modified xsi:type="dcterms:W3CDTF">2024-12-30T15:08:00Z</dcterms:modified>
</cp:coreProperties>
</file>