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24F54" w14:textId="12454F52" w:rsidR="001915DD" w:rsidRDefault="001915DD" w:rsidP="001F28B8">
      <w:pPr>
        <w:tabs>
          <w:tab w:val="center" w:pos="4513"/>
          <w:tab w:val="right" w:pos="9026"/>
        </w:tabs>
        <w:bidi/>
        <w:spacing w:after="0" w:line="240" w:lineRule="auto"/>
        <w:ind w:right="-1440"/>
        <w:jc w:val="right"/>
        <w:rPr>
          <w:rFonts w:eastAsiaTheme="minorEastAsia"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25C477D3" w14:textId="6D31D87E" w:rsidR="002D47D2" w:rsidRDefault="002D47D2" w:rsidP="002D47D2">
      <w:pPr>
        <w:tabs>
          <w:tab w:val="center" w:pos="4513"/>
          <w:tab w:val="right" w:pos="9026"/>
        </w:tabs>
        <w:bidi/>
        <w:spacing w:after="0" w:line="240" w:lineRule="auto"/>
        <w:jc w:val="right"/>
        <w:rPr>
          <w:rFonts w:eastAsiaTheme="minorEastAsia"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C4B5063" wp14:editId="6057AE1F">
            <wp:extent cx="1165860" cy="1643863"/>
            <wp:effectExtent l="0" t="0" r="0" b="0"/>
            <wp:docPr id="1" name="Picture 1" descr="عکس شهید عباس علی احمدی سط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شهید عباس علی احمدی سطر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88" cy="170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41A1" w14:textId="475F5DD1" w:rsidR="005E5CB7" w:rsidRPr="00AD0B77" w:rsidRDefault="00C201B7" w:rsidP="00DE432E">
      <w:pPr>
        <w:bidi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احمدی</w:t>
      </w:r>
      <w:r w:rsidR="00E4051F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‌</w:t>
      </w:r>
      <w:r w:rsidR="005D02E4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سطری</w:t>
      </w:r>
      <w:r w:rsidR="00AA05ED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،</w:t>
      </w:r>
      <w:r w:rsidR="00E965A9" w:rsidRPr="005D02E4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 xml:space="preserve"> عباس‌علی</w:t>
      </w:r>
      <w:r w:rsidR="00AD0B77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،</w:t>
      </w:r>
      <w:r w:rsidR="00E965A9" w:rsidRPr="005D02E4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 xml:space="preserve"> </w:t>
      </w:r>
      <w:r w:rsidR="00782E78" w:rsidRPr="00AD0B77">
        <w:rPr>
          <w:rFonts w:eastAsiaTheme="minorEastAsia" w:cs="B Nazanin" w:hint="cs"/>
          <w:sz w:val="26"/>
          <w:szCs w:val="26"/>
          <w:rtl/>
          <w:lang w:bidi="fa-IR"/>
        </w:rPr>
        <w:t>(</w:t>
      </w:r>
      <w:r w:rsidR="00E903C6" w:rsidRPr="00AD0B77">
        <w:rPr>
          <w:rFonts w:eastAsiaTheme="minorEastAsia" w:cs="B Nazanin" w:hint="cs"/>
          <w:sz w:val="26"/>
          <w:szCs w:val="26"/>
          <w:rtl/>
          <w:lang w:bidi="fa-IR"/>
        </w:rPr>
        <w:t>۱۳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19</w:t>
      </w:r>
      <w:r w:rsidR="00E903C6" w:rsidRPr="00AD0B77">
        <w:rPr>
          <w:rFonts w:eastAsiaTheme="minorEastAsia" w:cs="B Nazanin" w:hint="cs"/>
          <w:sz w:val="26"/>
          <w:szCs w:val="26"/>
          <w:rtl/>
          <w:lang w:bidi="fa-IR"/>
        </w:rPr>
        <w:t>-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E903C6" w:rsidRPr="00AD0B77">
        <w:rPr>
          <w:rFonts w:eastAsiaTheme="minorEastAsia" w:cs="B Nazanin" w:hint="cs"/>
          <w:sz w:val="26"/>
          <w:szCs w:val="26"/>
          <w:rtl/>
          <w:lang w:bidi="fa-IR"/>
        </w:rPr>
        <w:t>۱۳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5</w:t>
      </w:r>
      <w:r w:rsidR="00E903C6" w:rsidRPr="00AD0B77">
        <w:rPr>
          <w:rFonts w:eastAsiaTheme="minorEastAsia" w:cs="B Nazanin" w:hint="cs"/>
          <w:sz w:val="26"/>
          <w:szCs w:val="26"/>
          <w:rtl/>
          <w:lang w:bidi="fa-IR"/>
        </w:rPr>
        <w:t>۹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)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D091D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معاون </w:t>
      </w:r>
      <w:r w:rsidR="0080697A" w:rsidRPr="00AD0B77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گردان 285 تانک تیپ 2 زرهی بیستون لشکر 81 زرهی کرمانشاه نیروی زمینی ارتش</w:t>
      </w:r>
      <w:r w:rsidR="00AA05ED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235212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بیستم</w:t>
      </w:r>
      <w:r w:rsidR="007758B2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آذر</w:t>
      </w:r>
      <w:r w:rsidR="002D47D2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7758B2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7A6895" w:rsidRPr="00AD0B77">
        <w:rPr>
          <w:rFonts w:eastAsiaTheme="minorEastAsia" w:cs="B Nazanin" w:hint="cs"/>
          <w:sz w:val="26"/>
          <w:szCs w:val="26"/>
          <w:rtl/>
          <w:lang w:bidi="fa-IR"/>
        </w:rPr>
        <w:t>در روستای سیطر از توابع سنقر</w:t>
      </w:r>
      <w:r w:rsidR="007A6895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زاده شد. پدرش</w:t>
      </w:r>
      <w:r w:rsidR="002D47D2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7A6895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محمدقلی و مادرش </w:t>
      </w:r>
      <w:r w:rsidR="007A6895" w:rsidRPr="00AD0B77">
        <w:rPr>
          <w:rFonts w:eastAsiaTheme="minorEastAsia" w:cs="B Nazanin" w:hint="cs"/>
          <w:sz w:val="26"/>
          <w:szCs w:val="26"/>
          <w:rtl/>
          <w:lang w:bidi="fa-IR"/>
        </w:rPr>
        <w:t>لیلی شرفی</w:t>
      </w:r>
      <w:r w:rsidR="001068F1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41516D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A06086" w:rsidRPr="00AD0B77">
        <w:rPr>
          <w:rFonts w:eastAsiaTheme="minorEastAsia" w:cs="B Nazanin" w:hint="cs"/>
          <w:sz w:val="26"/>
          <w:szCs w:val="26"/>
          <w:rtl/>
          <w:lang w:bidi="fa-IR"/>
        </w:rPr>
        <w:t>سطری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A06086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نام داشتند</w:t>
      </w:r>
      <w:r w:rsidR="00EE7E78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 دار</w:t>
      </w:r>
      <w:r w:rsidR="00EE7E78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</w:t>
      </w:r>
      <w:r w:rsidR="007102B1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 یک خواهر بود</w:t>
      </w:r>
      <w:r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(سند</w:t>
      </w:r>
      <w:r w:rsidR="005D02E4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:</w:t>
      </w:r>
      <w:r w:rsidR="007A6895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10</w:t>
      </w:r>
      <w:r w:rsidR="00782E78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49</w:t>
      </w:r>
      <w:r w:rsidR="008C48A6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/م/58).</w:t>
      </w:r>
      <w:r w:rsidR="004C4803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اخذ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مدرک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تحصیلی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ششم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ابتدایی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1340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361A3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استخدام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ارتش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0D12FA">
        <w:rPr>
          <w:rFonts w:eastAsiaTheme="minorEastAsia" w:cs="B Nazanin" w:hint="cs"/>
          <w:sz w:val="26"/>
          <w:szCs w:val="26"/>
          <w:rtl/>
          <w:lang w:bidi="fa-IR"/>
        </w:rPr>
        <w:t>درآمد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به مدت ی</w:t>
      </w:r>
      <w:r w:rsidR="002D47D2" w:rsidRPr="00AD0B77">
        <w:rPr>
          <w:rFonts w:eastAsiaTheme="minorEastAsia" w:cs="B Nazanin" w:hint="eastAsia"/>
          <w:sz w:val="26"/>
          <w:szCs w:val="26"/>
          <w:rtl/>
          <w:lang w:bidi="fa-IR"/>
        </w:rPr>
        <w:t>ک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 xml:space="preserve"> سال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آموزشگاه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گروهبانی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تهران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مشغول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گذراندن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آموزش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نظامی شد و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در پایان آن، </w:t>
      </w:r>
      <w:r w:rsidR="00941644" w:rsidRPr="00AD0B77">
        <w:rPr>
          <w:rFonts w:eastAsiaTheme="minorEastAsia" w:cs="B Nazanin" w:hint="cs"/>
          <w:sz w:val="26"/>
          <w:szCs w:val="26"/>
          <w:rtl/>
          <w:lang w:bidi="fa-IR"/>
        </w:rPr>
        <w:t>رست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را انتخاب کرد. پس از طی دوره کد تانک در مرکز زرهی شیراز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در 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>۱۳۴۱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درجه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گروهبان‌سومی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تیپ 2 زرهی دزفول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لشکر 92 زرهی اهواز 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>اختصاص یافت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حین خدمت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به تحصیل ادامه داد و پس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اخذ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مدرک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دیپلم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در 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>۱۳۵۱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آزمون ورودی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آموزشگاه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افسری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شرکت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کرد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قبولی</w:t>
      </w:r>
      <w:r w:rsidR="00A06086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844320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جمع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دانشجویان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آموزشگاه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افسری پیوست</w:t>
      </w:r>
      <w:r w:rsidR="0041516D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در پایان دوره</w:t>
      </w:r>
      <w:r w:rsidR="0041516D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برای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طی دور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مقدماتی زرهی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41644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با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درجه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AD0B77">
        <w:rPr>
          <w:rFonts w:eastAsiaTheme="minorEastAsia" w:cs="B Nazanin"/>
          <w:sz w:val="26"/>
          <w:szCs w:val="26"/>
          <w:rtl/>
          <w:lang w:bidi="fa-IR"/>
        </w:rPr>
        <w:t>ستوان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سوم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به مرکز زرهی شیراز اعزام شد.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پایان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دور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مقدماتی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شیراز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، به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۱۶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قزوین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منتقل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تیپ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همدان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مشغول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خدمت</w:t>
      </w:r>
      <w:r w:rsidR="00990E68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شد</w:t>
      </w:r>
      <w:r w:rsidR="00744B89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744B89" w:rsidRPr="00AD0B77">
        <w:rPr>
          <w:rFonts w:eastAsiaTheme="minorEastAsia" w:cs="B Nazanin"/>
          <w:sz w:val="26"/>
          <w:szCs w:val="26"/>
          <w:rtl/>
          <w:lang w:bidi="fa-IR"/>
        </w:rPr>
        <w:t>(</w:t>
      </w:r>
      <w:r w:rsidR="00744B89" w:rsidRPr="00AD0B77">
        <w:rPr>
          <w:rFonts w:eastAsiaTheme="minorEastAsia" w:cs="B Nazanin" w:hint="cs"/>
          <w:sz w:val="26"/>
          <w:szCs w:val="26"/>
          <w:rtl/>
          <w:lang w:bidi="fa-IR"/>
        </w:rPr>
        <w:t>پرونده خدمتی).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35212" w:rsidRPr="00AD0B77">
        <w:rPr>
          <w:rFonts w:eastAsiaTheme="minorEastAsia" w:cs="B Nazanin" w:hint="cs"/>
          <w:sz w:val="26"/>
          <w:szCs w:val="26"/>
          <w:rtl/>
          <w:lang w:bidi="fa-IR"/>
        </w:rPr>
        <w:t>در سیزده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م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تیر 1349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با دختری از خاندان شلیلیان ازدواج کرد </w:t>
      </w:r>
      <w:r w:rsidR="00990E68" w:rsidRPr="00AD0B7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که حاصل </w:t>
      </w:r>
      <w:r w:rsidR="002D47D2" w:rsidRPr="00AD0B77">
        <w:rPr>
          <w:rFonts w:ascii="Times New Roman" w:eastAsia="Times New Roman" w:hAnsi="Times New Roman" w:cs="B Nazanin" w:hint="cs"/>
          <w:sz w:val="26"/>
          <w:szCs w:val="26"/>
          <w:rtl/>
        </w:rPr>
        <w:t>آن،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دو دختر به نام زینب 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متولد اول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فروردین 1351 در کرمانشاه و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>نرگس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>، متولد</w:t>
      </w:r>
      <w:r w:rsidR="0023521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پنجم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تیر 1354 در همدان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EE7E78" w:rsidRPr="00AD0B77">
        <w:rPr>
          <w:rFonts w:ascii="Times New Roman" w:eastAsia="Times New Roman" w:hAnsi="Times New Roman" w:cs="B Nazanin" w:hint="cs"/>
          <w:sz w:val="26"/>
          <w:szCs w:val="26"/>
          <w:rtl/>
        </w:rPr>
        <w:t>است</w:t>
      </w:r>
      <w:r w:rsidRPr="00AD0B7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540A3B" w:rsidRPr="00AD0B77">
        <w:rPr>
          <w:rFonts w:eastAsiaTheme="minorEastAsia" w:cs="B Nazanin"/>
          <w:sz w:val="26"/>
          <w:szCs w:val="26"/>
          <w:rtl/>
          <w:lang w:bidi="fa-IR"/>
        </w:rPr>
        <w:t>(</w:t>
      </w:r>
      <w:r w:rsidR="00744B89" w:rsidRPr="00AD0B77">
        <w:rPr>
          <w:rFonts w:eastAsiaTheme="minorEastAsia" w:cs="B Nazanin" w:hint="cs"/>
          <w:sz w:val="26"/>
          <w:szCs w:val="26"/>
          <w:rtl/>
          <w:lang w:bidi="fa-IR"/>
        </w:rPr>
        <w:t>تصویر شناسنامه</w:t>
      </w:r>
      <w:r w:rsidR="00540A3B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).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یکم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دی 1356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به درجه‌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Pr="00AD0B77">
        <w:rPr>
          <w:rFonts w:eastAsiaTheme="minorEastAsia" w:cs="B Nazanin"/>
          <w:sz w:val="26"/>
          <w:szCs w:val="26"/>
          <w:rtl/>
          <w:lang w:bidi="fa-IR"/>
        </w:rPr>
        <w:t>ستوان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دوم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نائل آمد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(مستخرج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ه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از ماده 1 فرمان 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16425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همگان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EE7E7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ارتش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)</w:t>
      </w:r>
      <w:r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  <w:r w:rsidR="004C4803" w:rsidRPr="00AD0B7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مخالفت‌هایی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رژیم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شاه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داشت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پادگان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تیپ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۳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همدان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طی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جلساتی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همکاران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درباره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مسائل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مذهبی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هم‌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فکری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می‌کردند</w:t>
      </w:r>
      <w:r w:rsidR="00E3191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؛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غافل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آنکه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عوامل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ضد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اطلاعات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90F4A" w:rsidRPr="00AD0B77">
        <w:rPr>
          <w:rFonts w:eastAsiaTheme="minorEastAsia" w:cs="B Nazanin" w:hint="cs"/>
          <w:sz w:val="26"/>
          <w:szCs w:val="26"/>
          <w:rtl/>
          <w:lang w:bidi="fa-IR"/>
        </w:rPr>
        <w:t>تمام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حرکات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رفت‌وآمدها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کنترل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می‌کرد.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هم‌زمان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آغاز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انقلاب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برپایی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تظاهرات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فعالیت‌های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خود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افزود.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رفتارها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عکس‌العمل‌های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نسبت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تظاهرات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مردم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سبب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نهم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آبان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1357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به‌وس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Pr="00AD0B77">
        <w:rPr>
          <w:rFonts w:eastAsiaTheme="minorEastAsia" w:cs="B Nazanin" w:hint="eastAsia"/>
          <w:sz w:val="26"/>
          <w:szCs w:val="26"/>
          <w:rtl/>
          <w:lang w:bidi="fa-IR"/>
        </w:rPr>
        <w:t>ل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ۀ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مأموران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ساواک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دستگیر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A06086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وی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ساعت‌ها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تهدید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بازجویی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مقدماتی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توسط 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>ضد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>اطلاعات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E3191F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زندان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دژبان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انتقال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داده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شد</w:t>
      </w:r>
      <w:r w:rsidR="005D02E4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(حسینیا، 1382: 47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D02E4" w:rsidRPr="00AD0B77">
        <w:rPr>
          <w:rFonts w:eastAsiaTheme="minorEastAsia" w:cs="B Nazanin" w:hint="cs"/>
          <w:sz w:val="26"/>
          <w:szCs w:val="26"/>
          <w:rtl/>
          <w:lang w:bidi="fa-IR"/>
        </w:rPr>
        <w:t>-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49).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با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اوج‌گ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ر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تحولات انقلاب اسلامی، به فعالیت‌های انقلابی خود به‌طور علنی </w:t>
      </w:r>
      <w:r w:rsidR="00E3191F" w:rsidRPr="00AD0B77">
        <w:rPr>
          <w:rFonts w:eastAsiaTheme="minorEastAsia" w:cs="B Nazanin" w:hint="cs"/>
          <w:sz w:val="26"/>
          <w:szCs w:val="26"/>
          <w:rtl/>
          <w:lang w:bidi="fa-IR"/>
        </w:rPr>
        <w:t>افزود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تا جایی که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آجودانی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۸۱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طی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نامه</w:t>
      </w:r>
      <w:r w:rsidR="00614457" w:rsidRPr="00AD0B77">
        <w:rPr>
          <w:rFonts w:eastAsiaTheme="minorEastAsia" w:cs="B Nazanin" w:hint="cs"/>
          <w:sz w:val="26"/>
          <w:szCs w:val="26"/>
          <w:rtl/>
          <w:lang w:bidi="fa-IR"/>
        </w:rPr>
        <w:t>: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34/03/701</w:t>
      </w:r>
      <w:r w:rsidR="00113A29" w:rsidRPr="00AD0B77">
        <w:rPr>
          <w:rFonts w:eastAsiaTheme="minorEastAsia" w:cs="B Nazanin" w:hint="cs"/>
          <w:sz w:val="26"/>
          <w:szCs w:val="26"/>
          <w:rtl/>
          <w:lang w:bidi="fa-IR"/>
        </w:rPr>
        <w:t>-</w:t>
      </w:r>
      <w:r w:rsidR="008C48A6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AE2AD3" w:rsidRPr="00AD0B77">
        <w:rPr>
          <w:rFonts w:eastAsiaTheme="minorEastAsia" w:cs="B Nazanin" w:hint="cs"/>
          <w:sz w:val="26"/>
          <w:szCs w:val="26"/>
          <w:rtl/>
          <w:lang w:bidi="fa-IR"/>
        </w:rPr>
        <w:t>10/11/1357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معاونت نیروی انسانی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نیروی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زمینی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شاهنشاهی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(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مدیریت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کارگزینی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افسران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)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نوشت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: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1516D" w:rsidRPr="00AD0B77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افسر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ادشده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بالا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هر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فرصت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برای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منحرف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کردن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افکار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افسران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درجه‌داران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سربازان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وظیفه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استفاده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می‌نماید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؛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C123E6" w:rsidRPr="00AD0B77">
        <w:rPr>
          <w:rFonts w:eastAsiaTheme="minorEastAsia" w:cs="B Nazanin" w:hint="cs"/>
          <w:sz w:val="26"/>
          <w:szCs w:val="26"/>
          <w:rtl/>
          <w:lang w:bidi="fa-IR"/>
        </w:rPr>
        <w:t>...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فعالیت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منحرف‌کننده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مورد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تأیید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ضد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اطلاعات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وابسته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0D12FA">
        <w:rPr>
          <w:rFonts w:eastAsiaTheme="minorEastAsia" w:cs="B Nazanin"/>
          <w:sz w:val="26"/>
          <w:szCs w:val="26"/>
          <w:rtl/>
          <w:lang w:bidi="fa-IR"/>
        </w:rPr>
        <w:t>قرارگرفته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8C39F6" w:rsidRPr="00AD0B77">
        <w:rPr>
          <w:rFonts w:eastAsiaTheme="minorEastAsia" w:cs="B Nazanin" w:hint="cs"/>
          <w:sz w:val="26"/>
          <w:szCs w:val="26"/>
          <w:rtl/>
          <w:lang w:bidi="fa-IR"/>
        </w:rPr>
        <w:t>است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عرض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مراتب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فوق</w:t>
      </w:r>
      <w:r w:rsidR="00A06086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است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دعا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می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شود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به‌منظور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عدم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اشاعه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روش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افسر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مذکور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بین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افسران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درجه‌داران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8C39F6" w:rsidRPr="00AD0B77">
        <w:rPr>
          <w:rFonts w:eastAsiaTheme="minorEastAsia" w:cs="B Nazanin" w:hint="cs"/>
          <w:sz w:val="26"/>
          <w:szCs w:val="26"/>
          <w:rtl/>
          <w:lang w:bidi="fa-IR"/>
        </w:rPr>
        <w:t>افراد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نظامی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وظیفه‌شناس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حفظ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شئونات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نظامی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استناد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جزء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۲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بند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د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ماده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۱۵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قانون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استخدام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نیروهای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مسلح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شاهنشاهی</w:t>
      </w:r>
      <w:r w:rsidR="00FA3DAF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نامبرده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تسلیم کمیسیون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پنج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‌نفر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نموده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نسبت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طرد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ارتش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شاهنشاهی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اقدام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نتیجه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امر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ابلاغ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فرمایند.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۸۱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سرلشکر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منوچهر</w:t>
      </w:r>
      <w:r w:rsidR="00982255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982255" w:rsidRPr="00AD0B77">
        <w:rPr>
          <w:rFonts w:eastAsiaTheme="minorEastAsia" w:cs="B Nazanin" w:hint="cs"/>
          <w:sz w:val="26"/>
          <w:szCs w:val="26"/>
          <w:rtl/>
          <w:lang w:bidi="fa-IR"/>
        </w:rPr>
        <w:t>فوزی</w:t>
      </w:r>
      <w:r w:rsidR="0041516D" w:rsidRPr="00AD0B77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</w:t>
      </w:r>
      <w:r w:rsidR="000E64BB" w:rsidRPr="00AD0B77">
        <w:rPr>
          <w:rFonts w:eastAsiaTheme="minorEastAsia" w:cs="B Nazanin" w:hint="cs"/>
          <w:sz w:val="26"/>
          <w:szCs w:val="26"/>
          <w:rtl/>
          <w:lang w:bidi="fa-IR"/>
        </w:rPr>
        <w:t>پرونده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خدمتی).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پس از پیروزی انقلاب اسلامی</w:t>
      </w:r>
      <w:r w:rsidR="00A06086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یکی از کسانی بود که برای دفاع از انقلاب و تمامیت ارضی کشور،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کمر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همت بست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</w:t>
      </w:r>
      <w:r w:rsidR="00E3191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به مقابله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با تحرکات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ضدانقلاب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جدا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یی‌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طلبانه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اشرار در کردستان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پرداخت.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به‌عنوان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نمونه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درباره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حوادث پاوه می‌گوید: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به‌</w:t>
      </w:r>
      <w:r w:rsidR="00540A3B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فرمان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رهبر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انقلاب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یگان‌های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دیگری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سمت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پاوه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حرکت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کردند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۲۶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مرداد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گروهان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خود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حاضر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کرده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آماده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حرکت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41516D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سمت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پاوه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شدم.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lastRenderedPageBreak/>
        <w:t>عده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دیگری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نظامیان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بعد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حرکت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یگان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به‌سوی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پاوه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راه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افتادند.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به‌محض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رسیدن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خبر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تهاجم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ستون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به‌سویِ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پاوه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اشرار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عناصر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ضدانقلاب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وحشت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افتاده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فرار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گذاشتند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اینکه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40A3B" w:rsidRPr="00AD0B77">
        <w:rPr>
          <w:rFonts w:eastAsiaTheme="minorEastAsia" w:cs="B Nazanin" w:hint="cs"/>
          <w:sz w:val="26"/>
          <w:szCs w:val="26"/>
          <w:rtl/>
          <w:lang w:bidi="fa-IR"/>
        </w:rPr>
        <w:t>بیست‌وهفتم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مرداد 1358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استقبال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مردم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ستم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د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ده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پاوه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وارد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این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شهر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شدیم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منطقه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را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پاک‌سازی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کردیم.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پس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‌از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آن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دکتر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چمران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درخواست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دستگاه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تانک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>کر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شهر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نوسود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تصرف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اشرار و عوامل بیگانه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خارج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کند.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تعدادی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همکاران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به‌طور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داوطلبانه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به‌سوی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نوسود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حرکت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کرده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چند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روز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سلطه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شهر،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دستور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پادگان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عزیمت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نمودیم</w:t>
      </w:r>
      <w:r w:rsidR="002D091D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(حسینیا، 1382: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5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1</w:t>
      </w:r>
      <w:r w:rsidR="005D02E4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614457" w:rsidRPr="00AD0B77">
        <w:rPr>
          <w:rFonts w:ascii="Times New Roman" w:eastAsiaTheme="minorEastAsia" w:hAnsi="Times New Roman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5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0)</w:t>
      </w:r>
      <w:r w:rsidR="008C48A6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معاونت</w:t>
      </w:r>
      <w:r w:rsidR="007102B1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8C39F6" w:rsidRPr="00AD0B77">
        <w:rPr>
          <w:rFonts w:eastAsiaTheme="minorEastAsia" w:cs="B Nazanin" w:hint="cs"/>
          <w:sz w:val="26"/>
          <w:szCs w:val="26"/>
          <w:rtl/>
          <w:lang w:bidi="fa-IR"/>
        </w:rPr>
        <w:t>نیروی انسانی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نیروی زمینی ارتش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طی نامه</w:t>
      </w:r>
      <w:r w:rsidR="00614457" w:rsidRPr="00AD0B77">
        <w:rPr>
          <w:rFonts w:eastAsiaTheme="minorEastAsia" w:cs="B Nazanin" w:hint="cs"/>
          <w:sz w:val="26"/>
          <w:szCs w:val="26"/>
          <w:rtl/>
          <w:lang w:bidi="fa-IR"/>
        </w:rPr>
        <w:t>:</w:t>
      </w:r>
      <w:r w:rsidR="001915DD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33/03/701/ش-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AE2AD3" w:rsidRPr="00AD0B77">
        <w:rPr>
          <w:rFonts w:eastAsiaTheme="minorEastAsia" w:cs="B Nazanin" w:hint="cs"/>
          <w:sz w:val="26"/>
          <w:szCs w:val="26"/>
          <w:rtl/>
          <w:lang w:bidi="fa-IR"/>
        </w:rPr>
        <w:t>21/1/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1359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،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ستوان زرهی عباس‌علی</w:t>
      </w:r>
      <w:r w:rsidR="007102B1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احمدی‌</w:t>
      </w:r>
      <w:r w:rsidR="00E4051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سطری جمعی تیپ بیستون را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در س</w:t>
      </w:r>
      <w:r w:rsidR="004E4EF6" w:rsidRPr="00AD0B77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مت 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>یکی از اعضای کمیسیون تیپ بیستون در کرمانشاه</w:t>
      </w:r>
      <w:r w:rsidR="00BA0DEE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7102B1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به تیم رسیدگی به شکایات از تهران تعیین و معرفی کرده است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(پرونده 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خدمتی</w:t>
      </w:r>
      <w:r w:rsidR="00235212" w:rsidRPr="00AD0B77">
        <w:rPr>
          <w:rFonts w:eastAsiaTheme="minorEastAsia" w:cs="B Nazanin" w:hint="cs"/>
          <w:sz w:val="26"/>
          <w:szCs w:val="26"/>
          <w:rtl/>
          <w:lang w:bidi="fa-IR"/>
        </w:rPr>
        <w:t>).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احمدی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درباره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شروع جنگ تحمیلی عراق می‌گوید: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هنگام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که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ارتش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عراق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سمت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مرزهای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ایران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پیشروی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کرد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مناطق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شهرها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تصرف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خود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0D12FA">
        <w:rPr>
          <w:rFonts w:eastAsiaTheme="minorEastAsia" w:cs="B Nazanin" w:hint="eastAsia"/>
          <w:sz w:val="26"/>
          <w:szCs w:val="26"/>
          <w:rtl/>
          <w:lang w:bidi="fa-IR"/>
        </w:rPr>
        <w:t>درآورد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؛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چهارم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شهریور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۱۳۵۹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فرمانده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شجاع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صادق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انقلابی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نام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ستوان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یکم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حسین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فرهادی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گروه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ان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پیوست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ِ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معاون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منصوب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شدم.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پس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آغاز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جنگ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تحمیلی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گروهان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بنا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دستور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فرماندهان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سمت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0D12FA">
        <w:rPr>
          <w:rFonts w:eastAsiaTheme="minorEastAsia" w:cs="B Nazanin" w:hint="cs"/>
          <w:sz w:val="26"/>
          <w:szCs w:val="26"/>
          <w:rtl/>
          <w:lang w:bidi="fa-IR"/>
        </w:rPr>
        <w:t>گیلان‌غرب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حرکت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کرد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.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طولی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نکشید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دستور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دادند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هفت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دستگاه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تانک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گرد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۲۱۷ 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تانک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فرمانده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جناب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سروان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حصاری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محور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گردنو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>-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سرپل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کورموش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مستقر</w:t>
      </w:r>
      <w:r w:rsidR="008C39F6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مانع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نفوذ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پیشروی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نیروهای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دشمن</w:t>
      </w:r>
      <w:r w:rsidR="0053306F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3306F" w:rsidRPr="00AD0B77">
        <w:rPr>
          <w:rFonts w:eastAsiaTheme="minorEastAsia" w:cs="B Nazanin" w:hint="cs"/>
          <w:sz w:val="26"/>
          <w:szCs w:val="26"/>
          <w:rtl/>
          <w:lang w:bidi="fa-IR"/>
        </w:rPr>
        <w:t>شویم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405969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(حسینیا، 1382:</w:t>
      </w:r>
      <w:r w:rsidR="00405969" w:rsidRPr="00AD0B77">
        <w:rPr>
          <w:rFonts w:eastAsiaTheme="minorEastAsia" w:cs="B Nazanin"/>
          <w:sz w:val="26"/>
          <w:szCs w:val="26"/>
          <w:rtl/>
          <w:lang w:bidi="fa-IR"/>
        </w:rPr>
        <w:t xml:space="preserve"> 5</w:t>
      </w:r>
      <w:r w:rsidR="008C48A6" w:rsidRPr="00AD0B77">
        <w:rPr>
          <w:rFonts w:eastAsiaTheme="minorEastAsia" w:cs="B Nazanin" w:hint="cs"/>
          <w:sz w:val="26"/>
          <w:szCs w:val="26"/>
          <w:rtl/>
          <w:lang w:bidi="fa-IR"/>
        </w:rPr>
        <w:t>1).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۸۱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کرمانشاه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شرح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نامه</w:t>
      </w:r>
      <w:r w:rsidR="00614457" w:rsidRPr="00AD0B77">
        <w:rPr>
          <w:rFonts w:eastAsiaTheme="minorEastAsia" w:cs="B Nazanin" w:hint="cs"/>
          <w:sz w:val="26"/>
          <w:szCs w:val="26"/>
          <w:rtl/>
          <w:lang w:bidi="fa-IR"/>
        </w:rPr>
        <w:t>: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E903C6" w:rsidRPr="00AD0B77">
        <w:rPr>
          <w:rFonts w:eastAsiaTheme="minorEastAsia" w:cs="B Nazanin" w:hint="cs"/>
          <w:sz w:val="26"/>
          <w:szCs w:val="26"/>
          <w:rtl/>
          <w:lang w:bidi="fa-IR"/>
        </w:rPr>
        <w:t>42/03/701-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17/8/1359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معاونت</w:t>
      </w:r>
      <w:r w:rsidR="002D47D2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نیروی انسانی </w:t>
      </w:r>
      <w:r w:rsidR="00DE432E" w:rsidRPr="00AD0B77">
        <w:rPr>
          <w:rFonts w:ascii="Times New Roman" w:eastAsia="Times New Roman" w:hAnsi="Times New Roman" w:cs="B Nazanin" w:hint="cs"/>
          <w:color w:val="000000"/>
          <w:sz w:val="26"/>
          <w:szCs w:val="26"/>
          <w:rtl/>
          <w:lang w:bidi="fa-IR"/>
        </w:rPr>
        <w:t>نیروی زمینی ارتش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(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مدیریت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کارگزینی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افسران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)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می‌نویسد: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Pr="00AD0B77">
        <w:rPr>
          <w:rFonts w:eastAsiaTheme="minorEastAsia" w:cs="B Nazanin"/>
          <w:sz w:val="26"/>
          <w:szCs w:val="26"/>
          <w:rtl/>
          <w:lang w:bidi="fa-IR"/>
        </w:rPr>
        <w:t>ستوان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دوم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زرهی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عباس‌علی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احمدی‌سطری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علت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ابراز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شجاعت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رشادت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عملیات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رزمی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با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ارتش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بعث عراق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به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ک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 xml:space="preserve"> سال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ارشدیت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مفتخر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نامبرده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15B62" w:rsidRPr="00AD0B77">
        <w:rPr>
          <w:rFonts w:eastAsiaTheme="minorEastAsia" w:cs="B Nazanin" w:hint="cs"/>
          <w:sz w:val="26"/>
          <w:szCs w:val="26"/>
          <w:rtl/>
          <w:lang w:bidi="fa-IR"/>
        </w:rPr>
        <w:t>اول دی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1358 به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590F4A" w:rsidRPr="00AD0B77">
        <w:rPr>
          <w:rFonts w:eastAsiaTheme="minorEastAsia" w:cs="B Nazanin" w:hint="cs"/>
          <w:sz w:val="26"/>
          <w:szCs w:val="26"/>
          <w:rtl/>
          <w:lang w:bidi="fa-IR"/>
        </w:rPr>
        <w:t>درجه‌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ستوان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‌یکمی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نائل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مراتب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ترفیع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وی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دستور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شماره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۱۱۸۷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لشکر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درج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ش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ده</w:t>
      </w:r>
      <w:r w:rsidR="003C7ED3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3C7ED3" w:rsidRPr="00AD0B77">
        <w:rPr>
          <w:rFonts w:eastAsiaTheme="minorEastAsia" w:cs="B Nazanin" w:hint="cs"/>
          <w:sz w:val="26"/>
          <w:szCs w:val="26"/>
          <w:rtl/>
          <w:lang w:bidi="fa-IR"/>
        </w:rPr>
        <w:t>است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0E64BB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(پرونده 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خدمتی</w:t>
      </w:r>
      <w:r w:rsidR="008C48A6" w:rsidRPr="00AD0B77">
        <w:rPr>
          <w:rFonts w:eastAsiaTheme="minorEastAsia" w:cs="B Nazanin" w:hint="cs"/>
          <w:sz w:val="26"/>
          <w:szCs w:val="26"/>
          <w:rtl/>
          <w:lang w:bidi="fa-IR"/>
        </w:rPr>
        <w:t>).</w:t>
      </w:r>
      <w:r w:rsidR="000E64BB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سرانجام </w:t>
      </w:r>
      <w:r w:rsidRPr="00AD0B77">
        <w:rPr>
          <w:rFonts w:eastAsiaTheme="minorEastAsia" w:cs="B Nazanin"/>
          <w:sz w:val="26"/>
          <w:szCs w:val="26"/>
          <w:rtl/>
          <w:lang w:bidi="fa-IR"/>
        </w:rPr>
        <w:t>ستوان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>‌</w:t>
      </w:r>
      <w:r w:rsidR="00273413" w:rsidRPr="00AD0B77">
        <w:rPr>
          <w:rFonts w:eastAsiaTheme="minorEastAsia" w:cs="B Nazanin" w:hint="cs"/>
          <w:sz w:val="26"/>
          <w:szCs w:val="26"/>
          <w:rtl/>
          <w:lang w:bidi="fa-IR"/>
        </w:rPr>
        <w:t>ی</w:t>
      </w:r>
      <w:r w:rsidR="00273413" w:rsidRPr="00AD0B77">
        <w:rPr>
          <w:rFonts w:eastAsiaTheme="minorEastAsia" w:cs="B Nazanin" w:hint="eastAsia"/>
          <w:sz w:val="26"/>
          <w:szCs w:val="26"/>
          <w:rtl/>
          <w:lang w:bidi="fa-IR"/>
        </w:rPr>
        <w:t>کم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عباس‌علی احمدی‌</w:t>
      </w:r>
      <w:r w:rsidR="002D47D2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سطری </w:t>
      </w:r>
      <w:r w:rsidR="000E64BB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8C48A6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چهاردهم</w:t>
      </w:r>
      <w:r w:rsidR="00990E6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دی 1359، براثر برخورد با مین 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در منطقه‌ عملیاتی </w:t>
      </w:r>
      <w:r w:rsidR="000D12FA">
        <w:rPr>
          <w:rFonts w:eastAsiaTheme="minorEastAsia" w:cs="B Nazanin" w:hint="cs"/>
          <w:sz w:val="26"/>
          <w:szCs w:val="26"/>
          <w:rtl/>
          <w:lang w:bidi="fa-IR"/>
        </w:rPr>
        <w:t>گیلان‌غرب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>ب</w:t>
      </w:r>
      <w:r w:rsidR="00540A3B" w:rsidRPr="00AD0B77">
        <w:rPr>
          <w:rFonts w:eastAsiaTheme="minorEastAsia" w:cs="B Nazanin" w:hint="cs"/>
          <w:sz w:val="26"/>
          <w:szCs w:val="26"/>
          <w:rtl/>
          <w:lang w:bidi="fa-IR"/>
        </w:rPr>
        <w:t>ه شهادت رسید (پرونده</w:t>
      </w:r>
      <w:r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شهادت).</w:t>
      </w:r>
      <w:r w:rsidR="004C4803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>وی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در بخشی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وصیت‌نامه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خود 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>نوشته است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: 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>«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این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جهان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پر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درد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زجر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شکنجه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بی‌خبری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نیاز،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بهترین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روش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که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بتواند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بشر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زندگی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راضی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کند، راه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روش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انبیای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گرامی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جانشینان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273413" w:rsidRPr="00AD0B77">
        <w:rPr>
          <w:rFonts w:eastAsiaTheme="minorEastAsia" w:cs="B Nazanin"/>
          <w:sz w:val="26"/>
          <w:szCs w:val="26"/>
          <w:rtl/>
          <w:lang w:bidi="fa-IR"/>
        </w:rPr>
        <w:t>به‌حق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آن‌هاست.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رعایت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اجرای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انصاف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عدالت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است</w:t>
      </w:r>
      <w:r w:rsidR="00230745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بین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رسالت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عظیم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پیامبران</w:t>
      </w:r>
      <w:r w:rsidR="00230745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بدون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تعصب</w:t>
      </w:r>
      <w:r w:rsidR="00B51B77" w:rsidRPr="00AD0B77">
        <w:rPr>
          <w:rFonts w:eastAsiaTheme="minorEastAsia" w:cs="B Nazanin" w:hint="cs"/>
          <w:sz w:val="26"/>
          <w:szCs w:val="26"/>
          <w:rtl/>
          <w:lang w:bidi="fa-IR"/>
        </w:rPr>
        <w:t>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بالاتر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حضرت محمد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(ص) 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یاوران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جانشینان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برحق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کسی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سراغ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ندارم.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برای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جلوگیری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گمراهی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 سردرگمی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بعد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از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فوت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حضرت رسول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(ص)، اسلام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راستین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را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باید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مکتب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علی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844320" w:rsidRPr="00AD0B77">
        <w:rPr>
          <w:rFonts w:eastAsiaTheme="minorEastAsia" w:cs="B Nazanin" w:hint="cs"/>
          <w:sz w:val="26"/>
          <w:szCs w:val="26"/>
          <w:rtl/>
          <w:lang w:bidi="fa-IR"/>
        </w:rPr>
        <w:t xml:space="preserve">(ع)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فرزندان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او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جست‌وجو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نمود</w:t>
      </w:r>
      <w:r w:rsidR="00B11388" w:rsidRPr="00AD0B77">
        <w:rPr>
          <w:rFonts w:eastAsiaTheme="minorEastAsia" w:cs="B Nazanin" w:hint="cs"/>
          <w:sz w:val="26"/>
          <w:szCs w:val="26"/>
          <w:rtl/>
          <w:lang w:bidi="fa-IR"/>
        </w:rPr>
        <w:t>»</w:t>
      </w:r>
      <w:r w:rsidR="00DA503D" w:rsidRPr="00AD0B77">
        <w:rPr>
          <w:rFonts w:eastAsiaTheme="minorEastAsia" w:cs="B Nazanin"/>
          <w:sz w:val="26"/>
          <w:szCs w:val="26"/>
          <w:rtl/>
          <w:lang w:bidi="fa-IR"/>
        </w:rPr>
        <w:t xml:space="preserve"> 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(</w:t>
      </w:r>
      <w:r w:rsidR="00032C63" w:rsidRPr="00AD0B77">
        <w:rPr>
          <w:rFonts w:eastAsiaTheme="minorEastAsia" w:cs="B Nazanin" w:hint="cs"/>
          <w:sz w:val="26"/>
          <w:szCs w:val="26"/>
          <w:rtl/>
          <w:lang w:bidi="fa-IR"/>
        </w:rPr>
        <w:t>حسینیا، 1382</w:t>
      </w:r>
      <w:r w:rsidR="00DA503D" w:rsidRPr="00AD0B77">
        <w:rPr>
          <w:rFonts w:eastAsiaTheme="minorEastAsia" w:cs="B Nazanin" w:hint="cs"/>
          <w:sz w:val="26"/>
          <w:szCs w:val="26"/>
          <w:rtl/>
          <w:lang w:bidi="fa-IR"/>
        </w:rPr>
        <w:t>: 59).</w:t>
      </w:r>
      <w:r w:rsidR="00590F4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01FBC" w:rsidRPr="00F01FBC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A41576" w:rsidRPr="005D02E4">
        <w:rPr>
          <w:rFonts w:eastAsiaTheme="minorEastAsia" w:cs="B Nazanin" w:hint="cs"/>
          <w:b/>
          <w:bCs/>
          <w:sz w:val="28"/>
          <w:szCs w:val="28"/>
          <w:rtl/>
          <w:lang w:bidi="fa-IR"/>
        </w:rPr>
        <w:t>:</w:t>
      </w:r>
      <w:r w:rsidR="00A41576" w:rsidRPr="005D02E4">
        <w:rPr>
          <w:rFonts w:eastAsiaTheme="minorEastAsia" w:cs="B Nazanin" w:hint="cs"/>
          <w:b/>
          <w:bCs/>
          <w:sz w:val="32"/>
          <w:szCs w:val="32"/>
          <w:rtl/>
          <w:lang w:bidi="fa-IR"/>
        </w:rPr>
        <w:t xml:space="preserve"> </w:t>
      </w:r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>پرونده خدمتی، معاونت نیروی انسانی</w:t>
      </w:r>
      <w:r w:rsidR="005F41AE" w:rsidRPr="00AD0B77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F01FBC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ستاد</w:t>
      </w:r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bookmarkStart w:id="1" w:name="_Hlk186292343"/>
      <w:r w:rsidR="00DE432E" w:rsidRPr="00AD0B77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نیروی زمینی ارتش</w:t>
      </w:r>
      <w:bookmarkEnd w:id="1"/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>؛ پرونده شهادت، مدیریت ایثارگران</w:t>
      </w:r>
      <w:r w:rsidR="00E903C6" w:rsidRPr="00AD0B77">
        <w:rPr>
          <w:rFonts w:eastAsiaTheme="minorEastAsia" w:cs="B Nazanin" w:hint="cs"/>
          <w:sz w:val="24"/>
          <w:szCs w:val="24"/>
          <w:rtl/>
          <w:lang w:bidi="fa-IR"/>
        </w:rPr>
        <w:t>، ستاد</w:t>
      </w:r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ن</w:t>
      </w:r>
      <w:r w:rsidR="00DE432E" w:rsidRPr="00AD0B77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نیروی زمینی ارتش</w:t>
      </w:r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>؛ تصویر شناسنامه</w:t>
      </w:r>
      <w:r w:rsidR="00941644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شهید</w:t>
      </w:r>
      <w:r w:rsidR="005F41AE" w:rsidRPr="00AD0B77">
        <w:rPr>
          <w:rFonts w:eastAsiaTheme="minorEastAsia" w:cs="B Nazanin" w:hint="cs"/>
          <w:sz w:val="24"/>
          <w:szCs w:val="24"/>
          <w:rtl/>
          <w:lang w:bidi="fa-IR"/>
        </w:rPr>
        <w:t>؛</w:t>
      </w:r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="00540A3B" w:rsidRPr="00AD0B77">
        <w:rPr>
          <w:rFonts w:eastAsiaTheme="minorEastAsia" w:cs="B Nazanin" w:hint="cs"/>
          <w:sz w:val="24"/>
          <w:szCs w:val="24"/>
          <w:rtl/>
          <w:lang w:bidi="fa-IR"/>
        </w:rPr>
        <w:t>حسینیا، احمد، باید رفت، تهران</w:t>
      </w:r>
      <w:r w:rsidR="00C123E6" w:rsidRPr="00AD0B77">
        <w:rPr>
          <w:rFonts w:eastAsiaTheme="minorEastAsia" w:cs="B Nazanin" w:hint="cs"/>
          <w:sz w:val="24"/>
          <w:szCs w:val="24"/>
          <w:rtl/>
          <w:lang w:bidi="fa-IR"/>
        </w:rPr>
        <w:t>:</w:t>
      </w:r>
      <w:r w:rsidR="00540A3B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مرکز اسناد انقلاب اسلامی، 1382؛ </w:t>
      </w:r>
      <w:r w:rsidR="00AE2AD3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سند: 1049/م/ 58، </w:t>
      </w:r>
      <w:r w:rsidR="00CC22F7" w:rsidRPr="00AD0B77">
        <w:rPr>
          <w:rFonts w:eastAsiaTheme="minorEastAsia" w:cs="B Nazanin" w:hint="cs"/>
          <w:sz w:val="24"/>
          <w:szCs w:val="24"/>
          <w:rtl/>
          <w:lang w:bidi="fa-IR"/>
        </w:rPr>
        <w:t>مدیریت حادم</w:t>
      </w:r>
      <w:r w:rsidR="00E903C6" w:rsidRPr="00AD0B77">
        <w:rPr>
          <w:rFonts w:eastAsiaTheme="minorEastAsia" w:cs="B Nazanin" w:hint="cs"/>
          <w:sz w:val="24"/>
          <w:szCs w:val="24"/>
          <w:rtl/>
          <w:lang w:bidi="fa-IR"/>
        </w:rPr>
        <w:t>، ستاد</w:t>
      </w:r>
      <w:r w:rsidR="00CC22F7" w:rsidRPr="00AD0B77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  <w:r w:rsidR="00DE432E" w:rsidRPr="00AD0B77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نیروی زمینی ارتش</w:t>
      </w:r>
      <w:r w:rsidR="00CC22F7" w:rsidRPr="00AD0B77">
        <w:rPr>
          <w:rFonts w:eastAsiaTheme="minorEastAsia" w:cs="B Nazanin" w:hint="cs"/>
          <w:sz w:val="24"/>
          <w:szCs w:val="24"/>
          <w:rtl/>
          <w:lang w:bidi="fa-IR"/>
        </w:rPr>
        <w:t>.</w:t>
      </w:r>
    </w:p>
    <w:sectPr w:rsidR="005E5CB7" w:rsidRPr="00AD0B77" w:rsidSect="001F28B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A9"/>
    <w:rsid w:val="00032C63"/>
    <w:rsid w:val="000D12FA"/>
    <w:rsid w:val="000E64BB"/>
    <w:rsid w:val="00100FAD"/>
    <w:rsid w:val="001068F1"/>
    <w:rsid w:val="00113A29"/>
    <w:rsid w:val="001427AD"/>
    <w:rsid w:val="001915DD"/>
    <w:rsid w:val="001A627D"/>
    <w:rsid w:val="001F28B8"/>
    <w:rsid w:val="00230745"/>
    <w:rsid w:val="00235212"/>
    <w:rsid w:val="00273413"/>
    <w:rsid w:val="002D091D"/>
    <w:rsid w:val="002D47D2"/>
    <w:rsid w:val="002F73B8"/>
    <w:rsid w:val="00361A35"/>
    <w:rsid w:val="003C7ED3"/>
    <w:rsid w:val="00405969"/>
    <w:rsid w:val="0041516D"/>
    <w:rsid w:val="004C4803"/>
    <w:rsid w:val="004E4EF6"/>
    <w:rsid w:val="005272CA"/>
    <w:rsid w:val="0053306F"/>
    <w:rsid w:val="00540A3B"/>
    <w:rsid w:val="00590F4A"/>
    <w:rsid w:val="005D02E4"/>
    <w:rsid w:val="005E5CB7"/>
    <w:rsid w:val="005F41AE"/>
    <w:rsid w:val="00614457"/>
    <w:rsid w:val="00662E27"/>
    <w:rsid w:val="006C0E6B"/>
    <w:rsid w:val="007102B1"/>
    <w:rsid w:val="00744B89"/>
    <w:rsid w:val="007758B2"/>
    <w:rsid w:val="00782E78"/>
    <w:rsid w:val="007A6895"/>
    <w:rsid w:val="0080697A"/>
    <w:rsid w:val="008176C0"/>
    <w:rsid w:val="00844320"/>
    <w:rsid w:val="008C39F6"/>
    <w:rsid w:val="008C48A6"/>
    <w:rsid w:val="00941644"/>
    <w:rsid w:val="00982255"/>
    <w:rsid w:val="00990E68"/>
    <w:rsid w:val="00A06086"/>
    <w:rsid w:val="00A4109E"/>
    <w:rsid w:val="00A41576"/>
    <w:rsid w:val="00AA05ED"/>
    <w:rsid w:val="00AD0B77"/>
    <w:rsid w:val="00AE2AD3"/>
    <w:rsid w:val="00B11388"/>
    <w:rsid w:val="00B419F1"/>
    <w:rsid w:val="00B51B77"/>
    <w:rsid w:val="00B61A4B"/>
    <w:rsid w:val="00BA0DEE"/>
    <w:rsid w:val="00C123E6"/>
    <w:rsid w:val="00C201B7"/>
    <w:rsid w:val="00CC22F7"/>
    <w:rsid w:val="00D15B62"/>
    <w:rsid w:val="00DA503D"/>
    <w:rsid w:val="00DB5F7B"/>
    <w:rsid w:val="00DE432E"/>
    <w:rsid w:val="00E3191F"/>
    <w:rsid w:val="00E3404D"/>
    <w:rsid w:val="00E4051F"/>
    <w:rsid w:val="00E903C6"/>
    <w:rsid w:val="00E965A9"/>
    <w:rsid w:val="00EE7E78"/>
    <w:rsid w:val="00F01FBC"/>
    <w:rsid w:val="00F35DC0"/>
    <w:rsid w:val="00FA3DAF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11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73</cp:revision>
  <dcterms:created xsi:type="dcterms:W3CDTF">2021-02-03T03:21:00Z</dcterms:created>
  <dcterms:modified xsi:type="dcterms:W3CDTF">2025-01-07T03:45:00Z</dcterms:modified>
</cp:coreProperties>
</file>