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9688E" w14:textId="3066F463" w:rsidR="00DA0F86" w:rsidRDefault="00DA0F86" w:rsidP="00875D63">
      <w:pPr>
        <w:bidi/>
        <w:spacing w:before="240"/>
        <w:ind w:right="-1440"/>
        <w:jc w:val="right"/>
        <w:rPr>
          <w:rFonts w:cs="B Nazanin"/>
          <w:sz w:val="24"/>
          <w:szCs w:val="24"/>
          <w:rtl/>
          <w:lang w:bidi="fa-IR"/>
        </w:rPr>
      </w:pPr>
    </w:p>
    <w:p w14:paraId="5FE26824" w14:textId="78BA53A7" w:rsidR="003972F3" w:rsidRDefault="003972F3" w:rsidP="003972F3">
      <w:pPr>
        <w:bidi/>
        <w:spacing w:before="240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1F2817C5" wp14:editId="25590DED">
            <wp:extent cx="1009650" cy="131413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444" cy="136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F9B54" w14:textId="5EC95DD0" w:rsidR="00FE2894" w:rsidRPr="00727080" w:rsidRDefault="00482596" w:rsidP="0072708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افتخاری</w:t>
      </w:r>
      <w:r w:rsidR="00AA16E3" w:rsidRPr="00482596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AA16E3" w:rsidRPr="0048259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DF475E" w:rsidRPr="00482596">
        <w:rPr>
          <w:rFonts w:cs="B Nazanin"/>
          <w:b/>
          <w:bCs/>
          <w:sz w:val="28"/>
          <w:szCs w:val="28"/>
          <w:rtl/>
          <w:lang w:bidi="fa-IR"/>
        </w:rPr>
        <w:t>ح</w:t>
      </w:r>
      <w:r w:rsidR="006706D3">
        <w:rPr>
          <w:rFonts w:cs="B Nazanin" w:hint="cs"/>
          <w:b/>
          <w:bCs/>
          <w:sz w:val="28"/>
          <w:szCs w:val="28"/>
          <w:rtl/>
          <w:lang w:bidi="fa-IR"/>
        </w:rPr>
        <w:t>سین</w:t>
      </w:r>
      <w:r w:rsidR="00727080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DF475E" w:rsidRPr="00482596">
        <w:rPr>
          <w:rFonts w:cs="B Nazanin"/>
          <w:sz w:val="28"/>
          <w:szCs w:val="28"/>
          <w:rtl/>
          <w:lang w:bidi="fa-IR"/>
        </w:rPr>
        <w:t xml:space="preserve"> </w:t>
      </w:r>
      <w:r w:rsidR="00DF475E" w:rsidRPr="00727080">
        <w:rPr>
          <w:rFonts w:cs="B Nazanin"/>
          <w:sz w:val="26"/>
          <w:szCs w:val="26"/>
          <w:rtl/>
          <w:lang w:bidi="fa-IR"/>
        </w:rPr>
        <w:t>(</w:t>
      </w:r>
      <w:r w:rsidR="00C64E0B" w:rsidRPr="00727080">
        <w:rPr>
          <w:rFonts w:cs="B Nazanin" w:hint="cs"/>
          <w:sz w:val="26"/>
          <w:szCs w:val="26"/>
          <w:rtl/>
          <w:lang w:bidi="fa-IR"/>
        </w:rPr>
        <w:t>۱۳</w:t>
      </w:r>
      <w:r w:rsidR="003972F3" w:rsidRPr="00727080">
        <w:rPr>
          <w:rFonts w:cs="B Nazanin" w:hint="cs"/>
          <w:sz w:val="26"/>
          <w:szCs w:val="26"/>
          <w:rtl/>
          <w:lang w:bidi="fa-IR"/>
        </w:rPr>
        <w:t>28</w:t>
      </w:r>
      <w:r w:rsidR="00C64E0B" w:rsidRPr="00727080">
        <w:rPr>
          <w:rFonts w:cs="B Nazanin" w:hint="cs"/>
          <w:sz w:val="26"/>
          <w:szCs w:val="26"/>
          <w:rtl/>
          <w:lang w:bidi="fa-IR"/>
        </w:rPr>
        <w:t>-</w:t>
      </w:r>
      <w:r w:rsidR="003972F3" w:rsidRPr="00727080">
        <w:rPr>
          <w:rFonts w:cs="B Nazanin" w:hint="cs"/>
          <w:sz w:val="26"/>
          <w:szCs w:val="26"/>
          <w:rtl/>
          <w:lang w:bidi="fa-IR"/>
        </w:rPr>
        <w:t xml:space="preserve"> </w:t>
      </w:r>
      <w:r w:rsidR="00C64E0B" w:rsidRPr="00727080">
        <w:rPr>
          <w:rFonts w:cs="B Nazanin" w:hint="cs"/>
          <w:sz w:val="26"/>
          <w:szCs w:val="26"/>
          <w:rtl/>
          <w:lang w:bidi="fa-IR"/>
        </w:rPr>
        <w:t>۱۳</w:t>
      </w:r>
      <w:r w:rsidR="003972F3" w:rsidRPr="00727080">
        <w:rPr>
          <w:rFonts w:cs="B Nazanin" w:hint="cs"/>
          <w:sz w:val="26"/>
          <w:szCs w:val="26"/>
          <w:rtl/>
          <w:lang w:bidi="fa-IR"/>
        </w:rPr>
        <w:t>59</w:t>
      </w:r>
      <w:r w:rsidR="00C64E0B" w:rsidRPr="00727080">
        <w:rPr>
          <w:rFonts w:cs="B Nazanin" w:hint="cs"/>
          <w:sz w:val="26"/>
          <w:szCs w:val="26"/>
          <w:rtl/>
          <w:lang w:bidi="fa-IR"/>
        </w:rPr>
        <w:t>)</w:t>
      </w:r>
      <w:r w:rsidRPr="00727080">
        <w:rPr>
          <w:rFonts w:cs="B Nazanin" w:hint="cs"/>
          <w:sz w:val="26"/>
          <w:szCs w:val="26"/>
          <w:rtl/>
          <w:lang w:bidi="fa-IR"/>
        </w:rPr>
        <w:t xml:space="preserve"> شهید</w:t>
      </w:r>
      <w:r w:rsidR="00AA16E3" w:rsidRPr="00727080">
        <w:rPr>
          <w:rFonts w:cs="B Nazanin" w:hint="cs"/>
          <w:sz w:val="26"/>
          <w:szCs w:val="26"/>
          <w:rtl/>
          <w:lang w:bidi="fa-IR"/>
        </w:rPr>
        <w:t xml:space="preserve"> نیروی دریایی ارتش</w:t>
      </w:r>
      <w:r w:rsidR="00EC6FDE" w:rsidRPr="00727080">
        <w:rPr>
          <w:rFonts w:cs="B Nazanin" w:hint="cs"/>
          <w:sz w:val="26"/>
          <w:szCs w:val="26"/>
          <w:rtl/>
          <w:lang w:bidi="fa-IR"/>
        </w:rPr>
        <w:t xml:space="preserve">. </w:t>
      </w:r>
      <w:r w:rsidR="002A4158" w:rsidRPr="00727080">
        <w:rPr>
          <w:rFonts w:cs="B Nazanin" w:hint="cs"/>
          <w:sz w:val="26"/>
          <w:szCs w:val="26"/>
          <w:rtl/>
          <w:lang w:bidi="fa-IR"/>
        </w:rPr>
        <w:t>هفدهم اردیبهشت</w:t>
      </w:r>
      <w:r w:rsidR="003972F3" w:rsidRPr="00727080">
        <w:rPr>
          <w:rFonts w:cs="B Nazanin" w:hint="cs"/>
          <w:sz w:val="26"/>
          <w:szCs w:val="26"/>
          <w:rtl/>
          <w:lang w:bidi="fa-IR"/>
        </w:rPr>
        <w:t>،</w:t>
      </w:r>
      <w:r w:rsidR="00253909" w:rsidRPr="00727080">
        <w:rPr>
          <w:rFonts w:cs="B Nazanin" w:hint="cs"/>
          <w:sz w:val="26"/>
          <w:szCs w:val="26"/>
          <w:rtl/>
          <w:lang w:bidi="fa-IR"/>
        </w:rPr>
        <w:t xml:space="preserve"> </w:t>
      </w:r>
      <w:r w:rsidR="00FB464B" w:rsidRPr="00727080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2A4158" w:rsidRPr="00727080">
        <w:rPr>
          <w:rFonts w:cs="B Nazanin" w:hint="cs"/>
          <w:sz w:val="26"/>
          <w:szCs w:val="26"/>
          <w:rtl/>
          <w:lang w:bidi="fa-IR"/>
        </w:rPr>
        <w:t>بندر</w:t>
      </w:r>
      <w:r w:rsidR="003972F3" w:rsidRPr="00727080">
        <w:rPr>
          <w:rFonts w:cs="B Nazanin" w:hint="cs"/>
          <w:sz w:val="26"/>
          <w:szCs w:val="26"/>
          <w:rtl/>
          <w:lang w:bidi="fa-IR"/>
        </w:rPr>
        <w:t xml:space="preserve"> </w:t>
      </w:r>
      <w:r w:rsidR="002A4158" w:rsidRPr="00727080">
        <w:rPr>
          <w:rFonts w:cs="B Nazanin" w:hint="cs"/>
          <w:sz w:val="26"/>
          <w:szCs w:val="26"/>
          <w:rtl/>
          <w:lang w:bidi="fa-IR"/>
        </w:rPr>
        <w:t>انزلی</w:t>
      </w:r>
      <w:r w:rsidR="00FB464B" w:rsidRPr="00727080">
        <w:rPr>
          <w:rFonts w:cs="B Nazanin" w:hint="cs"/>
          <w:sz w:val="26"/>
          <w:szCs w:val="26"/>
          <w:rtl/>
          <w:lang w:bidi="fa-IR"/>
        </w:rPr>
        <w:t xml:space="preserve"> به دنیا آمد</w:t>
      </w:r>
      <w:r w:rsidR="003972F3" w:rsidRPr="00727080">
        <w:rPr>
          <w:rFonts w:cs="B Nazanin" w:hint="cs"/>
          <w:sz w:val="26"/>
          <w:szCs w:val="26"/>
          <w:rtl/>
          <w:lang w:bidi="fa-IR"/>
        </w:rPr>
        <w:t>.</w:t>
      </w:r>
      <w:r w:rsidR="00FB464B" w:rsidRPr="00727080">
        <w:rPr>
          <w:rFonts w:cs="B Nazanin" w:hint="cs"/>
          <w:sz w:val="26"/>
          <w:szCs w:val="26"/>
          <w:rtl/>
          <w:lang w:bidi="fa-IR"/>
        </w:rPr>
        <w:t xml:space="preserve"> تحصیلات دوران ابتدایی</w:t>
      </w:r>
      <w:r w:rsidR="00350430" w:rsidRPr="00727080">
        <w:rPr>
          <w:rFonts w:cs="B Nazanin" w:hint="cs"/>
          <w:sz w:val="26"/>
          <w:szCs w:val="26"/>
          <w:rtl/>
          <w:lang w:bidi="fa-IR"/>
        </w:rPr>
        <w:t xml:space="preserve"> و متوسطه</w:t>
      </w:r>
      <w:r w:rsidR="00FB464B" w:rsidRPr="00727080">
        <w:rPr>
          <w:rFonts w:cs="B Nazanin" w:hint="cs"/>
          <w:sz w:val="26"/>
          <w:szCs w:val="26"/>
          <w:rtl/>
          <w:lang w:bidi="fa-IR"/>
        </w:rPr>
        <w:t xml:space="preserve"> را در </w:t>
      </w:r>
      <w:r w:rsidR="00253909" w:rsidRPr="00727080">
        <w:rPr>
          <w:rFonts w:cs="B Nazanin" w:hint="cs"/>
          <w:sz w:val="26"/>
          <w:szCs w:val="26"/>
          <w:rtl/>
          <w:lang w:bidi="fa-IR"/>
        </w:rPr>
        <w:t>زادگاهش</w:t>
      </w:r>
      <w:r w:rsidR="00350430" w:rsidRPr="00727080">
        <w:rPr>
          <w:rFonts w:cs="B Nazanin" w:hint="cs"/>
          <w:sz w:val="26"/>
          <w:szCs w:val="26"/>
          <w:rtl/>
          <w:lang w:bidi="fa-IR"/>
        </w:rPr>
        <w:t xml:space="preserve"> </w:t>
      </w:r>
      <w:r w:rsidR="005A1956" w:rsidRPr="00727080">
        <w:rPr>
          <w:rFonts w:cs="B Nazanin" w:hint="cs"/>
          <w:sz w:val="26"/>
          <w:szCs w:val="26"/>
          <w:rtl/>
          <w:lang w:bidi="fa-IR"/>
        </w:rPr>
        <w:t xml:space="preserve">گذراند و دیپلم گرفت. </w:t>
      </w:r>
      <w:r w:rsidR="002A4158" w:rsidRPr="00727080">
        <w:rPr>
          <w:rFonts w:cs="B Nazanin" w:hint="cs"/>
          <w:sz w:val="26"/>
          <w:szCs w:val="26"/>
          <w:rtl/>
          <w:lang w:bidi="fa-IR"/>
        </w:rPr>
        <w:t>پدر</w:t>
      </w:r>
      <w:r w:rsidR="001A5610" w:rsidRPr="00727080">
        <w:rPr>
          <w:rFonts w:cs="B Nazanin" w:hint="cs"/>
          <w:sz w:val="26"/>
          <w:szCs w:val="26"/>
          <w:rtl/>
          <w:lang w:bidi="fa-IR"/>
        </w:rPr>
        <w:t>ش</w:t>
      </w:r>
      <w:r w:rsidR="003972F3" w:rsidRPr="00727080">
        <w:rPr>
          <w:rFonts w:cs="B Nazanin" w:hint="cs"/>
          <w:sz w:val="26"/>
          <w:szCs w:val="26"/>
          <w:rtl/>
          <w:lang w:bidi="fa-IR"/>
        </w:rPr>
        <w:t>،</w:t>
      </w:r>
      <w:r w:rsidR="002A4158" w:rsidRPr="00727080">
        <w:rPr>
          <w:rFonts w:cs="B Nazanin" w:hint="cs"/>
          <w:sz w:val="26"/>
          <w:szCs w:val="26"/>
          <w:rtl/>
          <w:lang w:bidi="fa-IR"/>
        </w:rPr>
        <w:t xml:space="preserve"> کارمند اداره گمرک بندر</w:t>
      </w:r>
      <w:r w:rsidR="003972F3" w:rsidRPr="00727080">
        <w:rPr>
          <w:rFonts w:cs="B Nazanin" w:hint="cs"/>
          <w:sz w:val="26"/>
          <w:szCs w:val="26"/>
          <w:rtl/>
          <w:lang w:bidi="fa-IR"/>
        </w:rPr>
        <w:t xml:space="preserve"> </w:t>
      </w:r>
      <w:r w:rsidR="002A4158" w:rsidRPr="00727080">
        <w:rPr>
          <w:rFonts w:cs="B Nazanin" w:hint="cs"/>
          <w:sz w:val="26"/>
          <w:szCs w:val="26"/>
          <w:rtl/>
          <w:lang w:bidi="fa-IR"/>
        </w:rPr>
        <w:t>انزلی بود</w:t>
      </w:r>
      <w:r w:rsidR="003972F3" w:rsidRPr="00727080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2A4158" w:rsidRPr="00727080">
        <w:rPr>
          <w:rFonts w:cs="B Nazanin" w:hint="cs"/>
          <w:sz w:val="26"/>
          <w:szCs w:val="26"/>
          <w:rtl/>
          <w:lang w:bidi="fa-IR"/>
        </w:rPr>
        <w:t xml:space="preserve"> به همین دلیل به کسوت دریایی علاقمند </w:t>
      </w:r>
      <w:r w:rsidR="00DA0F86" w:rsidRPr="00727080">
        <w:rPr>
          <w:rFonts w:cs="B Nazanin" w:hint="cs"/>
          <w:sz w:val="26"/>
          <w:szCs w:val="26"/>
          <w:rtl/>
          <w:lang w:bidi="fa-IR"/>
        </w:rPr>
        <w:t>شد</w:t>
      </w:r>
      <w:r w:rsidR="002C7007" w:rsidRPr="00727080">
        <w:rPr>
          <w:rFonts w:cs="B Nazanin" w:hint="cs"/>
          <w:sz w:val="26"/>
          <w:szCs w:val="26"/>
          <w:rtl/>
          <w:lang w:bidi="fa-IR"/>
        </w:rPr>
        <w:t>. وی در</w:t>
      </w:r>
      <w:r w:rsidR="002A4158" w:rsidRPr="00727080">
        <w:rPr>
          <w:rFonts w:cs="B Nazanin" w:hint="cs"/>
          <w:sz w:val="26"/>
          <w:szCs w:val="26"/>
          <w:rtl/>
          <w:lang w:bidi="fa-IR"/>
        </w:rPr>
        <w:t xml:space="preserve"> 1345 و در هفده سالگی</w:t>
      </w:r>
      <w:r w:rsidR="003972F3" w:rsidRPr="00727080">
        <w:rPr>
          <w:rFonts w:cs="B Nazanin" w:hint="cs"/>
          <w:sz w:val="26"/>
          <w:szCs w:val="26"/>
          <w:rtl/>
          <w:lang w:bidi="fa-IR"/>
        </w:rPr>
        <w:t>،</w:t>
      </w:r>
      <w:r w:rsidR="002A4158" w:rsidRPr="00727080">
        <w:rPr>
          <w:rFonts w:cs="B Nazanin" w:hint="cs"/>
          <w:sz w:val="26"/>
          <w:szCs w:val="26"/>
          <w:rtl/>
          <w:lang w:bidi="fa-IR"/>
        </w:rPr>
        <w:t xml:space="preserve"> وارد نیروی دریایی ارتش شد و با علاقه و جدیت مضاعف</w:t>
      </w:r>
      <w:r w:rsidR="003972F3" w:rsidRPr="00727080">
        <w:rPr>
          <w:rFonts w:cs="B Nazanin" w:hint="cs"/>
          <w:sz w:val="26"/>
          <w:szCs w:val="26"/>
          <w:rtl/>
          <w:lang w:bidi="fa-IR"/>
        </w:rPr>
        <w:t>،</w:t>
      </w:r>
      <w:r w:rsidR="002A4158" w:rsidRPr="00727080">
        <w:rPr>
          <w:rFonts w:cs="B Nazanin" w:hint="cs"/>
          <w:sz w:val="26"/>
          <w:szCs w:val="26"/>
          <w:rtl/>
          <w:lang w:bidi="fa-IR"/>
        </w:rPr>
        <w:t xml:space="preserve"> به کسب آموزش</w:t>
      </w:r>
      <w:r w:rsidR="003972F3" w:rsidRPr="00727080">
        <w:rPr>
          <w:rFonts w:cs="B Nazanin" w:hint="cs"/>
          <w:sz w:val="26"/>
          <w:szCs w:val="26"/>
          <w:rtl/>
          <w:lang w:bidi="fa-IR"/>
        </w:rPr>
        <w:t>‌</w:t>
      </w:r>
      <w:r w:rsidR="002A4158" w:rsidRPr="00727080">
        <w:rPr>
          <w:rFonts w:cs="B Nazanin" w:hint="cs"/>
          <w:sz w:val="26"/>
          <w:szCs w:val="26"/>
          <w:rtl/>
          <w:lang w:bidi="fa-IR"/>
        </w:rPr>
        <w:t>های مقدماتی لازم در رسته تدارکات در این نیرو پرداخت</w:t>
      </w:r>
      <w:r w:rsidR="00DA0F86" w:rsidRPr="00727080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27080">
        <w:rPr>
          <w:rFonts w:cs="B Nazanin" w:hint="cs"/>
          <w:sz w:val="26"/>
          <w:szCs w:val="26"/>
          <w:rtl/>
          <w:lang w:bidi="fa-IR"/>
        </w:rPr>
        <w:t xml:space="preserve">(اسناد حادم). </w:t>
      </w:r>
      <w:r w:rsidR="00DA0F86" w:rsidRPr="00727080">
        <w:rPr>
          <w:rFonts w:cs="B Nazanin" w:hint="cs"/>
          <w:sz w:val="26"/>
          <w:szCs w:val="26"/>
          <w:rtl/>
          <w:lang w:bidi="fa-IR"/>
        </w:rPr>
        <w:t>زمانی که به درجه ناواستواری نا</w:t>
      </w:r>
      <w:r w:rsidR="003972F3" w:rsidRPr="00727080">
        <w:rPr>
          <w:rFonts w:cs="B Nazanin" w:hint="cs"/>
          <w:sz w:val="26"/>
          <w:szCs w:val="26"/>
          <w:rtl/>
          <w:lang w:bidi="fa-IR"/>
        </w:rPr>
        <w:t>ئ</w:t>
      </w:r>
      <w:r w:rsidR="00DA0F86" w:rsidRPr="00727080">
        <w:rPr>
          <w:rFonts w:cs="B Nazanin" w:hint="cs"/>
          <w:sz w:val="26"/>
          <w:szCs w:val="26"/>
          <w:rtl/>
          <w:lang w:bidi="fa-IR"/>
        </w:rPr>
        <w:t xml:space="preserve">ل آمد، </w:t>
      </w:r>
      <w:r w:rsidR="002A4158" w:rsidRPr="00727080">
        <w:rPr>
          <w:rFonts w:cs="B Nazanin" w:hint="cs"/>
          <w:sz w:val="26"/>
          <w:szCs w:val="26"/>
          <w:rtl/>
          <w:lang w:bidi="fa-IR"/>
        </w:rPr>
        <w:t xml:space="preserve">برای دفاع از شهر آبادان به آن منطقه اعزام </w:t>
      </w:r>
      <w:r w:rsidR="003972F3" w:rsidRPr="00727080">
        <w:rPr>
          <w:rFonts w:cs="B Nazanin" w:hint="cs"/>
          <w:sz w:val="26"/>
          <w:szCs w:val="26"/>
          <w:rtl/>
          <w:lang w:bidi="fa-IR"/>
        </w:rPr>
        <w:t>ش</w:t>
      </w:r>
      <w:r w:rsidR="002A4158" w:rsidRPr="00727080">
        <w:rPr>
          <w:rFonts w:cs="B Nazanin" w:hint="cs"/>
          <w:sz w:val="26"/>
          <w:szCs w:val="26"/>
          <w:rtl/>
          <w:lang w:bidi="fa-IR"/>
        </w:rPr>
        <w:t xml:space="preserve">د. </w:t>
      </w:r>
      <w:r w:rsidR="00DA0F86" w:rsidRPr="00727080">
        <w:rPr>
          <w:rFonts w:cs="B Nazanin" w:hint="cs"/>
          <w:sz w:val="26"/>
          <w:szCs w:val="26"/>
          <w:rtl/>
          <w:lang w:bidi="fa-IR"/>
        </w:rPr>
        <w:t>علی</w:t>
      </w:r>
      <w:r w:rsidR="003972F3" w:rsidRPr="00727080">
        <w:rPr>
          <w:rFonts w:cs="B Nazanin" w:hint="cs"/>
          <w:sz w:val="26"/>
          <w:szCs w:val="26"/>
          <w:rtl/>
          <w:lang w:bidi="fa-IR"/>
        </w:rPr>
        <w:t>‌</w:t>
      </w:r>
      <w:r w:rsidR="00DA0F86" w:rsidRPr="00727080">
        <w:rPr>
          <w:rFonts w:cs="B Nazanin" w:hint="cs"/>
          <w:sz w:val="26"/>
          <w:szCs w:val="26"/>
          <w:rtl/>
          <w:lang w:bidi="fa-IR"/>
        </w:rPr>
        <w:t>رغم آنکه رسته خدمتی وی تدارکات بود</w:t>
      </w:r>
      <w:r w:rsidR="003972F3" w:rsidRPr="00727080">
        <w:rPr>
          <w:rFonts w:cs="B Nazanin" w:hint="cs"/>
          <w:sz w:val="26"/>
          <w:szCs w:val="26"/>
          <w:rtl/>
          <w:lang w:bidi="fa-IR"/>
        </w:rPr>
        <w:t>؛</w:t>
      </w:r>
      <w:r w:rsidR="00DA0F86" w:rsidRPr="00727080">
        <w:rPr>
          <w:rFonts w:cs="B Nazanin" w:hint="cs"/>
          <w:sz w:val="26"/>
          <w:szCs w:val="26"/>
          <w:rtl/>
          <w:lang w:bidi="fa-IR"/>
        </w:rPr>
        <w:t xml:space="preserve"> لیکن در کسوت </w:t>
      </w:r>
      <w:r w:rsidR="001A5610" w:rsidRPr="00727080">
        <w:rPr>
          <w:rFonts w:cs="B Nazanin" w:hint="cs"/>
          <w:sz w:val="26"/>
          <w:szCs w:val="26"/>
          <w:rtl/>
          <w:lang w:bidi="fa-IR"/>
        </w:rPr>
        <w:t>یکی از مدافعان شهر آبادان</w:t>
      </w:r>
      <w:r w:rsidR="003972F3" w:rsidRPr="00727080">
        <w:rPr>
          <w:rFonts w:cs="B Nazanin" w:hint="cs"/>
          <w:sz w:val="26"/>
          <w:szCs w:val="26"/>
          <w:rtl/>
          <w:lang w:bidi="fa-IR"/>
        </w:rPr>
        <w:t>،</w:t>
      </w:r>
      <w:r w:rsidR="001A5610" w:rsidRPr="00727080">
        <w:rPr>
          <w:rFonts w:cs="B Nazanin" w:hint="cs"/>
          <w:sz w:val="26"/>
          <w:szCs w:val="26"/>
          <w:rtl/>
          <w:lang w:bidi="fa-IR"/>
        </w:rPr>
        <w:t xml:space="preserve"> رشادت</w:t>
      </w:r>
      <w:r w:rsidR="003972F3" w:rsidRPr="00727080">
        <w:rPr>
          <w:rFonts w:cs="B Nazanin" w:hint="cs"/>
          <w:sz w:val="26"/>
          <w:szCs w:val="26"/>
          <w:rtl/>
          <w:lang w:bidi="fa-IR"/>
        </w:rPr>
        <w:t>‌</w:t>
      </w:r>
      <w:r w:rsidR="00DA0F86" w:rsidRPr="00727080">
        <w:rPr>
          <w:rFonts w:cs="B Nazanin" w:hint="cs"/>
          <w:sz w:val="26"/>
          <w:szCs w:val="26"/>
          <w:rtl/>
          <w:lang w:bidi="fa-IR"/>
        </w:rPr>
        <w:t xml:space="preserve">های فراوانی انجام داد </w:t>
      </w:r>
      <w:r w:rsidR="002A4158" w:rsidRPr="00727080">
        <w:rPr>
          <w:rFonts w:cs="B Nazanin" w:hint="cs"/>
          <w:sz w:val="26"/>
          <w:szCs w:val="26"/>
          <w:rtl/>
          <w:lang w:bidi="fa-IR"/>
        </w:rPr>
        <w:t>و سرانجام، پس از خلق حماسه</w:t>
      </w:r>
      <w:r w:rsidR="003972F3" w:rsidRPr="00727080">
        <w:rPr>
          <w:rFonts w:cs="B Nazanin" w:hint="cs"/>
          <w:sz w:val="26"/>
          <w:szCs w:val="26"/>
          <w:rtl/>
          <w:lang w:bidi="fa-IR"/>
        </w:rPr>
        <w:t>‌</w:t>
      </w:r>
      <w:r w:rsidR="002A4158" w:rsidRPr="00727080">
        <w:rPr>
          <w:rFonts w:cs="B Nazanin" w:hint="cs"/>
          <w:sz w:val="26"/>
          <w:szCs w:val="26"/>
          <w:rtl/>
          <w:lang w:bidi="fa-IR"/>
        </w:rPr>
        <w:t xml:space="preserve">های جاویدان در کنار دوستان و یاران </w:t>
      </w:r>
      <w:r w:rsidR="003972F3" w:rsidRPr="00727080">
        <w:rPr>
          <w:rFonts w:cs="B Nazanin" w:hint="cs"/>
          <w:sz w:val="26"/>
          <w:szCs w:val="26"/>
          <w:rtl/>
          <w:lang w:bidi="fa-IR"/>
        </w:rPr>
        <w:t>خود،</w:t>
      </w:r>
      <w:r w:rsidR="003B097D" w:rsidRPr="00727080">
        <w:rPr>
          <w:rFonts w:cs="B Nazanin" w:hint="cs"/>
          <w:sz w:val="26"/>
          <w:szCs w:val="26"/>
          <w:rtl/>
          <w:lang w:bidi="fa-IR"/>
        </w:rPr>
        <w:t xml:space="preserve"> در</w:t>
      </w:r>
      <w:r w:rsidR="00DA0F86" w:rsidRPr="00727080">
        <w:rPr>
          <w:rFonts w:cs="B Nazanin" w:hint="cs"/>
          <w:sz w:val="26"/>
          <w:szCs w:val="26"/>
          <w:rtl/>
          <w:lang w:bidi="fa-IR"/>
        </w:rPr>
        <w:t xml:space="preserve"> </w:t>
      </w:r>
      <w:r w:rsidR="001A5610" w:rsidRPr="00727080">
        <w:rPr>
          <w:rFonts w:cs="B Nazanin" w:hint="cs"/>
          <w:sz w:val="26"/>
          <w:szCs w:val="26"/>
          <w:rtl/>
          <w:lang w:bidi="fa-IR"/>
        </w:rPr>
        <w:t>21/7/1359 بر</w:t>
      </w:r>
      <w:r w:rsidR="002A4158" w:rsidRPr="00727080">
        <w:rPr>
          <w:rFonts w:cs="B Nazanin" w:hint="cs"/>
          <w:sz w:val="26"/>
          <w:szCs w:val="26"/>
          <w:rtl/>
          <w:lang w:bidi="fa-IR"/>
        </w:rPr>
        <w:t>اثر اصابت ترکش به قلب و شکم و ریه</w:t>
      </w:r>
      <w:r w:rsidR="00C830C7" w:rsidRPr="00727080">
        <w:rPr>
          <w:rFonts w:cs="B Nazanin" w:hint="cs"/>
          <w:sz w:val="26"/>
          <w:szCs w:val="26"/>
          <w:rtl/>
          <w:lang w:bidi="fa-IR"/>
        </w:rPr>
        <w:t xml:space="preserve"> در شهر آبادان‌</w:t>
      </w:r>
      <w:r w:rsidR="002A4158" w:rsidRPr="00727080">
        <w:rPr>
          <w:rFonts w:cs="B Nazanin" w:hint="cs"/>
          <w:sz w:val="26"/>
          <w:szCs w:val="26"/>
          <w:rtl/>
          <w:lang w:bidi="fa-IR"/>
        </w:rPr>
        <w:t>، دعوت حق را لبیک گفت و به آرزوی دیرینه</w:t>
      </w:r>
      <w:r w:rsidR="005D7244" w:rsidRPr="00727080">
        <w:rPr>
          <w:rFonts w:cs="B Nazanin" w:hint="cs"/>
          <w:sz w:val="26"/>
          <w:szCs w:val="26"/>
          <w:rtl/>
          <w:lang w:bidi="fa-IR"/>
        </w:rPr>
        <w:t>‌</w:t>
      </w:r>
      <w:r w:rsidR="002A4158" w:rsidRPr="00727080">
        <w:rPr>
          <w:rFonts w:cs="B Nazanin" w:hint="cs"/>
          <w:sz w:val="26"/>
          <w:szCs w:val="26"/>
          <w:rtl/>
          <w:lang w:bidi="fa-IR"/>
        </w:rPr>
        <w:t xml:space="preserve">اش شهادت رسید و به جمع عرشیان الهی پیوست. </w:t>
      </w:r>
      <w:r w:rsidR="005D7244" w:rsidRPr="00727080">
        <w:rPr>
          <w:rFonts w:cs="B Nazanin" w:hint="cs"/>
          <w:sz w:val="26"/>
          <w:szCs w:val="26"/>
          <w:rtl/>
          <w:lang w:bidi="fa-IR"/>
        </w:rPr>
        <w:t>پیکر</w:t>
      </w:r>
      <w:r w:rsidR="002A4158" w:rsidRPr="00727080">
        <w:rPr>
          <w:rFonts w:cs="B Nazanin" w:hint="cs"/>
          <w:sz w:val="26"/>
          <w:szCs w:val="26"/>
          <w:rtl/>
          <w:lang w:bidi="fa-IR"/>
        </w:rPr>
        <w:t xml:space="preserve"> مطهرش در جوار سایر هم</w:t>
      </w:r>
      <w:r w:rsidR="005D7244" w:rsidRPr="00727080">
        <w:rPr>
          <w:rFonts w:cs="B Nazanin" w:hint="cs"/>
          <w:sz w:val="26"/>
          <w:szCs w:val="26"/>
          <w:rtl/>
          <w:lang w:bidi="fa-IR"/>
        </w:rPr>
        <w:t>‌</w:t>
      </w:r>
      <w:r w:rsidR="002A4158" w:rsidRPr="00727080">
        <w:rPr>
          <w:rFonts w:cs="B Nazanin" w:hint="cs"/>
          <w:sz w:val="26"/>
          <w:szCs w:val="26"/>
          <w:rtl/>
          <w:lang w:bidi="fa-IR"/>
        </w:rPr>
        <w:t>رزمان عزیزش</w:t>
      </w:r>
      <w:r w:rsidR="00B50D2C" w:rsidRPr="00727080">
        <w:rPr>
          <w:rFonts w:cs="B Nazanin" w:hint="cs"/>
          <w:sz w:val="26"/>
          <w:szCs w:val="26"/>
          <w:rtl/>
          <w:lang w:bidi="fa-IR"/>
        </w:rPr>
        <w:t>،</w:t>
      </w:r>
      <w:r w:rsidR="002A4158" w:rsidRPr="00727080">
        <w:rPr>
          <w:rFonts w:cs="B Nazanin" w:hint="cs"/>
          <w:sz w:val="26"/>
          <w:szCs w:val="26"/>
          <w:rtl/>
          <w:lang w:bidi="fa-IR"/>
        </w:rPr>
        <w:t xml:space="preserve"> در گلزار شهدای بندر</w:t>
      </w:r>
      <w:r w:rsidR="005D7244" w:rsidRPr="00727080">
        <w:rPr>
          <w:rFonts w:cs="B Nazanin" w:hint="cs"/>
          <w:sz w:val="26"/>
          <w:szCs w:val="26"/>
          <w:rtl/>
          <w:lang w:bidi="fa-IR"/>
        </w:rPr>
        <w:t xml:space="preserve"> </w:t>
      </w:r>
      <w:r w:rsidR="002A4158" w:rsidRPr="00727080">
        <w:rPr>
          <w:rFonts w:cs="B Nazanin" w:hint="cs"/>
          <w:sz w:val="26"/>
          <w:szCs w:val="26"/>
          <w:rtl/>
          <w:lang w:bidi="fa-IR"/>
        </w:rPr>
        <w:t>انزلی به خاک آرمید و روح بلندش که استقامت و پایداری در راه حق را آزموده بود</w:t>
      </w:r>
      <w:r w:rsidR="001A5610" w:rsidRPr="00727080">
        <w:rPr>
          <w:rFonts w:cs="B Nazanin" w:hint="cs"/>
          <w:sz w:val="26"/>
          <w:szCs w:val="26"/>
          <w:rtl/>
          <w:lang w:bidi="fa-IR"/>
        </w:rPr>
        <w:t>، برای همیشه آرام گرفت</w:t>
      </w:r>
      <w:r w:rsidR="00DA0F86" w:rsidRPr="00727080">
        <w:rPr>
          <w:rFonts w:cs="B Nazanin" w:hint="cs"/>
          <w:sz w:val="26"/>
          <w:szCs w:val="26"/>
          <w:rtl/>
          <w:lang w:bidi="fa-IR"/>
        </w:rPr>
        <w:t xml:space="preserve"> </w:t>
      </w:r>
      <w:r w:rsidR="00FE2894" w:rsidRPr="00727080">
        <w:rPr>
          <w:rFonts w:cs="B Nazanin" w:hint="cs"/>
          <w:sz w:val="26"/>
          <w:szCs w:val="26"/>
          <w:rtl/>
          <w:lang w:bidi="fa-IR"/>
        </w:rPr>
        <w:t>(گزارش عملیاتی فرماندهی قرارگاه دریایی)</w:t>
      </w:r>
      <w:r w:rsidR="00EC6FDE" w:rsidRPr="00727080">
        <w:rPr>
          <w:rFonts w:cs="B Nazanin" w:hint="cs"/>
          <w:sz w:val="26"/>
          <w:szCs w:val="26"/>
          <w:rtl/>
          <w:lang w:bidi="fa-IR"/>
        </w:rPr>
        <w:t>.</w:t>
      </w:r>
      <w:r w:rsidR="00EC6FDE">
        <w:rPr>
          <w:rFonts w:cs="B Nazanin" w:hint="cs"/>
          <w:sz w:val="24"/>
          <w:szCs w:val="24"/>
          <w:rtl/>
          <w:lang w:bidi="fa-IR"/>
        </w:rPr>
        <w:t xml:space="preserve"> </w:t>
      </w:r>
      <w:r w:rsidR="0003723E" w:rsidRPr="0003723E">
        <w:rPr>
          <w:rFonts w:cs="B Nazanin"/>
          <w:b/>
          <w:bCs/>
          <w:sz w:val="28"/>
          <w:szCs w:val="28"/>
          <w:rtl/>
          <w:lang w:bidi="fa-IR"/>
        </w:rPr>
        <w:t>مآخذ</w:t>
      </w:r>
      <w:r w:rsidR="00AA16E3" w:rsidRPr="00482596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  <w:r w:rsidRPr="00727080">
        <w:rPr>
          <w:rFonts w:cs="B Nazanin" w:hint="cs"/>
          <w:sz w:val="24"/>
          <w:szCs w:val="24"/>
          <w:rtl/>
          <w:lang w:bidi="fa-IR"/>
        </w:rPr>
        <w:t>اسناد</w:t>
      </w:r>
      <w:r w:rsidR="00AA16E3" w:rsidRPr="00727080">
        <w:rPr>
          <w:rFonts w:cs="B Nazanin" w:hint="cs"/>
          <w:sz w:val="24"/>
          <w:szCs w:val="24"/>
          <w:rtl/>
          <w:lang w:bidi="fa-IR"/>
        </w:rPr>
        <w:t xml:space="preserve"> م</w:t>
      </w:r>
      <w:r w:rsidRPr="00727080">
        <w:rPr>
          <w:rFonts w:cs="B Nazanin" w:hint="cs"/>
          <w:sz w:val="24"/>
          <w:szCs w:val="24"/>
          <w:rtl/>
          <w:lang w:bidi="fa-IR"/>
        </w:rPr>
        <w:t xml:space="preserve">رکز اسناد دفاع مقدس </w:t>
      </w:r>
      <w:bookmarkStart w:id="0" w:name="_Hlk186284049"/>
      <w:bookmarkStart w:id="1" w:name="_Hlk186374172"/>
      <w:r w:rsidR="00727080" w:rsidRPr="00053986">
        <w:rPr>
          <w:rFonts w:cs="B Nazanin" w:hint="cs"/>
          <w:sz w:val="24"/>
          <w:szCs w:val="24"/>
          <w:rtl/>
          <w:lang w:bidi="fa-IR"/>
        </w:rPr>
        <w:t>نیروی دریایی ارتش</w:t>
      </w:r>
      <w:bookmarkEnd w:id="0"/>
      <w:bookmarkEnd w:id="1"/>
      <w:r w:rsidR="0072708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27080">
        <w:rPr>
          <w:rFonts w:cs="B Nazanin" w:hint="cs"/>
          <w:sz w:val="24"/>
          <w:szCs w:val="24"/>
          <w:rtl/>
          <w:lang w:bidi="fa-IR"/>
        </w:rPr>
        <w:t>و مدیر</w:t>
      </w:r>
      <w:r w:rsidR="00AA16E3" w:rsidRPr="00727080">
        <w:rPr>
          <w:rFonts w:cs="B Nazanin" w:hint="cs"/>
          <w:sz w:val="24"/>
          <w:szCs w:val="24"/>
          <w:rtl/>
          <w:lang w:bidi="fa-IR"/>
        </w:rPr>
        <w:t>یت حادم نیروی انسانی</w:t>
      </w:r>
      <w:r w:rsidR="00F6757A" w:rsidRPr="00727080">
        <w:rPr>
          <w:rFonts w:cs="B Nazanin" w:hint="cs"/>
          <w:sz w:val="24"/>
          <w:szCs w:val="24"/>
          <w:rtl/>
          <w:lang w:bidi="fa-IR"/>
        </w:rPr>
        <w:t>، ستاد</w:t>
      </w:r>
      <w:r w:rsidR="00AA16E3" w:rsidRPr="00727080">
        <w:rPr>
          <w:rFonts w:cs="B Nazanin" w:hint="cs"/>
          <w:sz w:val="24"/>
          <w:szCs w:val="24"/>
          <w:rtl/>
          <w:lang w:bidi="fa-IR"/>
        </w:rPr>
        <w:t xml:space="preserve"> </w:t>
      </w:r>
      <w:r w:rsidR="00727080" w:rsidRPr="00053986">
        <w:rPr>
          <w:rFonts w:cs="B Nazanin" w:hint="cs"/>
          <w:sz w:val="24"/>
          <w:szCs w:val="24"/>
          <w:rtl/>
          <w:lang w:bidi="fa-IR"/>
        </w:rPr>
        <w:t>نیروی دریایی ارتش</w:t>
      </w:r>
      <w:r w:rsidR="00AA16E3" w:rsidRPr="00727080">
        <w:rPr>
          <w:rFonts w:cs="B Nazanin" w:hint="cs"/>
          <w:sz w:val="24"/>
          <w:szCs w:val="24"/>
          <w:rtl/>
          <w:lang w:bidi="fa-IR"/>
        </w:rPr>
        <w:t xml:space="preserve">؛ </w:t>
      </w:r>
      <w:r w:rsidRPr="00727080">
        <w:rPr>
          <w:rFonts w:cs="B Nazanin" w:hint="cs"/>
          <w:sz w:val="24"/>
          <w:szCs w:val="24"/>
          <w:rtl/>
          <w:lang w:bidi="fa-IR"/>
        </w:rPr>
        <w:t>پرونده خدمتی</w:t>
      </w:r>
      <w:r w:rsidR="001A5610" w:rsidRPr="00727080">
        <w:rPr>
          <w:rFonts w:cs="B Nazanin" w:hint="cs"/>
          <w:sz w:val="24"/>
          <w:szCs w:val="24"/>
          <w:rtl/>
          <w:lang w:bidi="fa-IR"/>
        </w:rPr>
        <w:t>، معاونت نیروی انسانی</w:t>
      </w:r>
      <w:r w:rsidR="0003723E" w:rsidRPr="00727080">
        <w:rPr>
          <w:rFonts w:cs="B Nazanin" w:hint="cs"/>
          <w:sz w:val="24"/>
          <w:szCs w:val="24"/>
          <w:rtl/>
          <w:lang w:bidi="fa-IR"/>
        </w:rPr>
        <w:t>، ستاد</w:t>
      </w:r>
      <w:r w:rsidR="001A5610" w:rsidRPr="00727080">
        <w:rPr>
          <w:rFonts w:cs="B Nazanin" w:hint="cs"/>
          <w:sz w:val="24"/>
          <w:szCs w:val="24"/>
          <w:rtl/>
          <w:lang w:bidi="fa-IR"/>
        </w:rPr>
        <w:t xml:space="preserve"> </w:t>
      </w:r>
      <w:r w:rsidR="00727080" w:rsidRPr="00053986">
        <w:rPr>
          <w:rFonts w:cs="B Nazanin" w:hint="cs"/>
          <w:sz w:val="24"/>
          <w:szCs w:val="24"/>
          <w:rtl/>
          <w:lang w:bidi="fa-IR"/>
        </w:rPr>
        <w:t>نیروی دریایی ارتش</w:t>
      </w:r>
      <w:r w:rsidR="001A5610" w:rsidRPr="00727080">
        <w:rPr>
          <w:rFonts w:cs="B Nazanin" w:hint="cs"/>
          <w:sz w:val="24"/>
          <w:szCs w:val="24"/>
          <w:rtl/>
          <w:lang w:bidi="fa-IR"/>
        </w:rPr>
        <w:t>؛</w:t>
      </w:r>
      <w:r w:rsidRPr="00727080">
        <w:rPr>
          <w:rFonts w:cs="B Nazanin" w:hint="cs"/>
          <w:sz w:val="24"/>
          <w:szCs w:val="24"/>
          <w:rtl/>
          <w:lang w:bidi="fa-IR"/>
        </w:rPr>
        <w:t xml:space="preserve"> </w:t>
      </w:r>
      <w:r w:rsidR="00FE2894" w:rsidRPr="00727080">
        <w:rPr>
          <w:rFonts w:cs="B Nazanin" w:hint="cs"/>
          <w:sz w:val="24"/>
          <w:szCs w:val="24"/>
          <w:rtl/>
          <w:lang w:bidi="fa-IR"/>
        </w:rPr>
        <w:t xml:space="preserve">گزارش عملیاتی فرماندهی قرارگاه دریایی </w:t>
      </w:r>
      <w:r w:rsidR="00727080" w:rsidRPr="00053986">
        <w:rPr>
          <w:rFonts w:cs="B Nazanin" w:hint="cs"/>
          <w:sz w:val="24"/>
          <w:szCs w:val="24"/>
          <w:rtl/>
          <w:lang w:bidi="fa-IR"/>
        </w:rPr>
        <w:t>نیروی دریایی ارتش</w:t>
      </w:r>
      <w:r w:rsidR="00727080">
        <w:rPr>
          <w:rFonts w:cs="B Nazanin" w:hint="cs"/>
          <w:sz w:val="24"/>
          <w:szCs w:val="24"/>
          <w:rtl/>
          <w:lang w:bidi="fa-IR"/>
        </w:rPr>
        <w:t xml:space="preserve"> </w:t>
      </w:r>
      <w:r w:rsidR="00FE2894" w:rsidRPr="00727080"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DA0F86" w:rsidRPr="00727080">
        <w:rPr>
          <w:rFonts w:cs="B Nazanin" w:hint="cs"/>
          <w:sz w:val="24"/>
          <w:szCs w:val="24"/>
          <w:rtl/>
          <w:lang w:bidi="fa-IR"/>
        </w:rPr>
        <w:t>دفاع از آبادان</w:t>
      </w:r>
      <w:r w:rsidR="001A5610">
        <w:rPr>
          <w:rFonts w:cs="B Nazanin" w:hint="cs"/>
          <w:rtl/>
          <w:lang w:bidi="fa-IR"/>
        </w:rPr>
        <w:t>.</w:t>
      </w:r>
    </w:p>
    <w:sectPr w:rsidR="00FE2894" w:rsidRPr="00727080" w:rsidSect="00875D63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010F1"/>
    <w:multiLevelType w:val="hybridMultilevel"/>
    <w:tmpl w:val="39DE54CC"/>
    <w:lvl w:ilvl="0" w:tplc="B1464B6E">
      <w:start w:val="2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74232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5D"/>
    <w:rsid w:val="000043D6"/>
    <w:rsid w:val="000150C9"/>
    <w:rsid w:val="0003723E"/>
    <w:rsid w:val="00063A70"/>
    <w:rsid w:val="00073AD1"/>
    <w:rsid w:val="00121DD9"/>
    <w:rsid w:val="00154BD8"/>
    <w:rsid w:val="001613D9"/>
    <w:rsid w:val="0019360C"/>
    <w:rsid w:val="001A5610"/>
    <w:rsid w:val="001B0594"/>
    <w:rsid w:val="001D599F"/>
    <w:rsid w:val="00226EE7"/>
    <w:rsid w:val="002307AD"/>
    <w:rsid w:val="00253909"/>
    <w:rsid w:val="0026110B"/>
    <w:rsid w:val="00263FD3"/>
    <w:rsid w:val="002A4158"/>
    <w:rsid w:val="002C7007"/>
    <w:rsid w:val="002E2E3E"/>
    <w:rsid w:val="00302933"/>
    <w:rsid w:val="00350430"/>
    <w:rsid w:val="003972F3"/>
    <w:rsid w:val="003B097D"/>
    <w:rsid w:val="004044D2"/>
    <w:rsid w:val="00461794"/>
    <w:rsid w:val="00482596"/>
    <w:rsid w:val="004C1094"/>
    <w:rsid w:val="00511BB8"/>
    <w:rsid w:val="00524F1D"/>
    <w:rsid w:val="00570E44"/>
    <w:rsid w:val="005A1956"/>
    <w:rsid w:val="005D7244"/>
    <w:rsid w:val="005E486C"/>
    <w:rsid w:val="00666962"/>
    <w:rsid w:val="006706D3"/>
    <w:rsid w:val="007016F4"/>
    <w:rsid w:val="00727080"/>
    <w:rsid w:val="00750071"/>
    <w:rsid w:val="00782A4C"/>
    <w:rsid w:val="00875D63"/>
    <w:rsid w:val="008C102C"/>
    <w:rsid w:val="008E02B1"/>
    <w:rsid w:val="008E691D"/>
    <w:rsid w:val="009C6BF8"/>
    <w:rsid w:val="00A061D9"/>
    <w:rsid w:val="00A56F56"/>
    <w:rsid w:val="00AA16E3"/>
    <w:rsid w:val="00AB16E6"/>
    <w:rsid w:val="00AC2FF1"/>
    <w:rsid w:val="00B50D2C"/>
    <w:rsid w:val="00C14EE9"/>
    <w:rsid w:val="00C201E9"/>
    <w:rsid w:val="00C64E0B"/>
    <w:rsid w:val="00C830C7"/>
    <w:rsid w:val="00C87A5D"/>
    <w:rsid w:val="00CA4A1F"/>
    <w:rsid w:val="00D02BC2"/>
    <w:rsid w:val="00DA0F86"/>
    <w:rsid w:val="00DA6AE7"/>
    <w:rsid w:val="00DF0B39"/>
    <w:rsid w:val="00DF475E"/>
    <w:rsid w:val="00E60546"/>
    <w:rsid w:val="00E76CA0"/>
    <w:rsid w:val="00EC6FDE"/>
    <w:rsid w:val="00F417D5"/>
    <w:rsid w:val="00F6757A"/>
    <w:rsid w:val="00FB464B"/>
    <w:rsid w:val="00FE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BF290"/>
  <w15:chartTrackingRefBased/>
  <w15:docId w15:val="{2EA6C46D-9892-4EC1-B27B-6C7A368A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99F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8B82B-D438-490A-82E0-7E1F34CD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mohamad met</cp:lastModifiedBy>
  <cp:revision>24</cp:revision>
  <dcterms:created xsi:type="dcterms:W3CDTF">2021-04-30T21:32:00Z</dcterms:created>
  <dcterms:modified xsi:type="dcterms:W3CDTF">2024-12-29T18:37:00Z</dcterms:modified>
</cp:coreProperties>
</file>